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E9F8" w14:textId="578E83E0" w:rsidR="00C55976" w:rsidRPr="00C55976" w:rsidRDefault="00C55976" w:rsidP="00C55976">
      <w:pPr>
        <w:jc w:val="center"/>
        <w:rPr>
          <w:rFonts w:ascii="Times New Roman" w:hAnsi="Times New Roman" w:cs="Times New Roman"/>
          <w:b/>
          <w:bCs/>
        </w:rPr>
      </w:pPr>
      <w:r w:rsidRPr="00C55976">
        <w:rPr>
          <w:rFonts w:ascii="Times New Roman" w:hAnsi="Times New Roman" w:cs="Times New Roman"/>
          <w:b/>
          <w:bCs/>
        </w:rPr>
        <w:t>SERVIZIO CIVILE REGIONALE</w:t>
      </w:r>
    </w:p>
    <w:p w14:paraId="26179681" w14:textId="77777777" w:rsidR="00C55976" w:rsidRPr="00C55976" w:rsidRDefault="00C55976" w:rsidP="00C55976">
      <w:pPr>
        <w:jc w:val="center"/>
        <w:rPr>
          <w:rFonts w:ascii="Times New Roman" w:hAnsi="Times New Roman" w:cs="Times New Roman"/>
          <w:b/>
          <w:bCs/>
        </w:rPr>
      </w:pPr>
      <w:r w:rsidRPr="00C55976">
        <w:rPr>
          <w:rFonts w:ascii="Times New Roman" w:hAnsi="Times New Roman" w:cs="Times New Roman"/>
          <w:b/>
          <w:bCs/>
        </w:rPr>
        <w:t>DOMANDA DI PARTECIPAZIONE</w:t>
      </w:r>
    </w:p>
    <w:p w14:paraId="71F58A4F" w14:textId="77777777" w:rsidR="00C55976" w:rsidRPr="00C55976" w:rsidRDefault="00C55976" w:rsidP="00C55976">
      <w:pPr>
        <w:rPr>
          <w:rFonts w:ascii="Times New Roman" w:hAnsi="Times New Roman" w:cs="Times New Roman"/>
        </w:rPr>
      </w:pPr>
    </w:p>
    <w:p w14:paraId="73C7E26C" w14:textId="2FBB3F7A" w:rsidR="00C55976" w:rsidRPr="00C55976" w:rsidRDefault="00C55976" w:rsidP="00C55976">
      <w:pPr>
        <w:rPr>
          <w:rFonts w:ascii="Times New Roman" w:hAnsi="Times New Roman" w:cs="Times New Roman"/>
        </w:rPr>
      </w:pPr>
      <w:r w:rsidRPr="00C55976">
        <w:rPr>
          <w:rFonts w:ascii="Times New Roman" w:hAnsi="Times New Roman" w:cs="Times New Roman"/>
        </w:rPr>
        <w:t>Io sottoscritta/o ____________________________ nata/o a ____________________ il ____/____/_______,</w:t>
      </w:r>
    </w:p>
    <w:p w14:paraId="56462E76" w14:textId="2FB37542" w:rsidR="00C55976" w:rsidRPr="00C55976" w:rsidRDefault="00C55976" w:rsidP="00C55976">
      <w:pPr>
        <w:rPr>
          <w:rFonts w:ascii="Times New Roman" w:hAnsi="Times New Roman" w:cs="Times New Roman"/>
        </w:rPr>
      </w:pPr>
      <w:r w:rsidRPr="00C55976">
        <w:rPr>
          <w:rFonts w:ascii="Times New Roman" w:hAnsi="Times New Roman" w:cs="Times New Roman"/>
        </w:rPr>
        <w:t>residente in _____________________________________________________________________________</w:t>
      </w:r>
    </w:p>
    <w:p w14:paraId="5D714DFD" w14:textId="795048DF" w:rsidR="00C55976" w:rsidRPr="00C55976" w:rsidRDefault="00C55976" w:rsidP="00C55976">
      <w:pPr>
        <w:rPr>
          <w:rFonts w:ascii="Times New Roman" w:hAnsi="Times New Roman" w:cs="Times New Roman"/>
        </w:rPr>
      </w:pPr>
      <w:r w:rsidRPr="00C55976">
        <w:rPr>
          <w:rFonts w:ascii="Times New Roman" w:hAnsi="Times New Roman" w:cs="Times New Roman"/>
        </w:rPr>
        <w:t>Codice fiscale_________________________________________</w:t>
      </w:r>
      <w:r>
        <w:rPr>
          <w:rFonts w:ascii="Times New Roman" w:hAnsi="Times New Roman" w:cs="Times New Roman"/>
        </w:rPr>
        <w:t>_____</w:t>
      </w:r>
      <w:r w:rsidRPr="00C55976">
        <w:rPr>
          <w:rFonts w:ascii="Times New Roman" w:hAnsi="Times New Roman" w:cs="Times New Roman"/>
        </w:rPr>
        <w:t xml:space="preserve">__; </w:t>
      </w:r>
    </w:p>
    <w:p w14:paraId="5EC9DD0B" w14:textId="1A8340E5" w:rsidR="00C55976" w:rsidRPr="00C55976" w:rsidRDefault="00C55976" w:rsidP="00C55976">
      <w:pPr>
        <w:rPr>
          <w:rFonts w:ascii="Times New Roman" w:hAnsi="Times New Roman" w:cs="Times New Roman"/>
        </w:rPr>
      </w:pPr>
      <w:r w:rsidRPr="00C55976">
        <w:rPr>
          <w:rFonts w:ascii="Times New Roman" w:hAnsi="Times New Roman" w:cs="Times New Roman"/>
        </w:rPr>
        <w:t>indirizzo email __________________________________________</w:t>
      </w:r>
      <w:r>
        <w:rPr>
          <w:rFonts w:ascii="Times New Roman" w:hAnsi="Times New Roman" w:cs="Times New Roman"/>
        </w:rPr>
        <w:t>_____</w:t>
      </w:r>
      <w:r w:rsidRPr="00C55976">
        <w:rPr>
          <w:rFonts w:ascii="Times New Roman" w:hAnsi="Times New Roman" w:cs="Times New Roman"/>
        </w:rPr>
        <w:t>__</w:t>
      </w:r>
    </w:p>
    <w:p w14:paraId="0131CBB0" w14:textId="77777777" w:rsidR="00C55976" w:rsidRPr="00C55976" w:rsidRDefault="00C55976" w:rsidP="00C55976">
      <w:pPr>
        <w:rPr>
          <w:rFonts w:ascii="Times New Roman" w:hAnsi="Times New Roman" w:cs="Times New Roman"/>
        </w:rPr>
      </w:pPr>
      <w:r w:rsidRPr="00C55976">
        <w:rPr>
          <w:rFonts w:ascii="Times New Roman" w:hAnsi="Times New Roman" w:cs="Times New Roman"/>
        </w:rPr>
        <w:t>numero di telefono ___________________________________</w:t>
      </w:r>
    </w:p>
    <w:p w14:paraId="6E5FC67F" w14:textId="77777777" w:rsidR="00C55976" w:rsidRPr="00C55976" w:rsidRDefault="00C55976" w:rsidP="00C55976">
      <w:pPr>
        <w:rPr>
          <w:rFonts w:ascii="Times New Roman" w:hAnsi="Times New Roman" w:cs="Times New Roman"/>
        </w:rPr>
      </w:pPr>
    </w:p>
    <w:p w14:paraId="6B4EF2BE" w14:textId="32FD2BC3" w:rsidR="00C55976" w:rsidRPr="00C55976" w:rsidRDefault="00C55976" w:rsidP="004C48FF">
      <w:pPr>
        <w:rPr>
          <w:rFonts w:ascii="Times New Roman" w:hAnsi="Times New Roman" w:cs="Times New Roman"/>
        </w:rPr>
      </w:pPr>
      <w:r w:rsidRPr="00C55976">
        <w:rPr>
          <w:rFonts w:ascii="Times New Roman" w:hAnsi="Times New Roman" w:cs="Times New Roman"/>
        </w:rPr>
        <w:t>in relazione alla domanda di partecipazione al servizio civile regionale 2025, e al fine di fornire i necessari elementi di valutazione in ordine ai titoli posseduti e alle ulteriori esperienze rilevanti ai fini della selezione</w:t>
      </w:r>
      <w:r w:rsidR="004C48FF">
        <w:rPr>
          <w:rFonts w:ascii="Times New Roman" w:hAnsi="Times New Roman" w:cs="Times New Roman"/>
        </w:rPr>
        <w:t xml:space="preserve">, </w:t>
      </w:r>
      <w:r w:rsidR="004C48FF" w:rsidRPr="004C48FF">
        <w:rPr>
          <w:rFonts w:ascii="Times New Roman" w:hAnsi="Times New Roman" w:cs="Times New Roman"/>
        </w:rPr>
        <w:t xml:space="preserve">consapevole che chiunque rilasci dichiarazioni mendaci è punito ai sensi del </w:t>
      </w:r>
      <w:proofErr w:type="gramStart"/>
      <w:r w:rsidR="004C48FF" w:rsidRPr="004C48FF">
        <w:rPr>
          <w:rFonts w:ascii="Times New Roman" w:hAnsi="Times New Roman" w:cs="Times New Roman"/>
        </w:rPr>
        <w:t>codice penale</w:t>
      </w:r>
      <w:proofErr w:type="gramEnd"/>
      <w:r w:rsidR="004C48FF" w:rsidRPr="004C48FF">
        <w:rPr>
          <w:rFonts w:ascii="Times New Roman" w:hAnsi="Times New Roman" w:cs="Times New Roman"/>
        </w:rPr>
        <w:t xml:space="preserve"> e delle leggi speciali in</w:t>
      </w:r>
      <w:r w:rsidR="004C48FF">
        <w:rPr>
          <w:rFonts w:ascii="Times New Roman" w:hAnsi="Times New Roman" w:cs="Times New Roman"/>
        </w:rPr>
        <w:t xml:space="preserve"> </w:t>
      </w:r>
      <w:r w:rsidR="004C48FF" w:rsidRPr="004C48FF">
        <w:rPr>
          <w:rFonts w:ascii="Times New Roman" w:hAnsi="Times New Roman" w:cs="Times New Roman"/>
        </w:rPr>
        <w:t>materia, ai sensi e per gli effetti dell’art. 76 D.P.R. N.445/2000</w:t>
      </w:r>
      <w:r w:rsidR="004C48FF">
        <w:rPr>
          <w:rFonts w:ascii="Times New Roman" w:hAnsi="Times New Roman" w:cs="Times New Roman"/>
        </w:rPr>
        <w:t xml:space="preserve">, </w:t>
      </w:r>
    </w:p>
    <w:p w14:paraId="4EC34B19" w14:textId="77777777" w:rsidR="00C55976" w:rsidRPr="00C55976" w:rsidRDefault="00C55976" w:rsidP="00C55976">
      <w:pPr>
        <w:rPr>
          <w:rFonts w:ascii="Times New Roman" w:hAnsi="Times New Roman" w:cs="Times New Roman"/>
        </w:rPr>
      </w:pPr>
    </w:p>
    <w:p w14:paraId="3524E376" w14:textId="0163866B" w:rsidR="00C55976" w:rsidRPr="00E163F3" w:rsidRDefault="00C55976" w:rsidP="00C55976">
      <w:pPr>
        <w:jc w:val="center"/>
        <w:rPr>
          <w:rFonts w:ascii="Times New Roman" w:hAnsi="Times New Roman" w:cs="Times New Roman"/>
          <w:b/>
          <w:bCs/>
        </w:rPr>
      </w:pPr>
      <w:r w:rsidRPr="00E163F3">
        <w:rPr>
          <w:rFonts w:ascii="Times New Roman" w:hAnsi="Times New Roman" w:cs="Times New Roman"/>
          <w:b/>
          <w:bCs/>
        </w:rPr>
        <w:t>DICHIAR</w:t>
      </w:r>
      <w:r w:rsidR="004C48FF">
        <w:rPr>
          <w:rFonts w:ascii="Times New Roman" w:hAnsi="Times New Roman" w:cs="Times New Roman"/>
          <w:b/>
          <w:bCs/>
        </w:rPr>
        <w:t>A</w:t>
      </w:r>
    </w:p>
    <w:p w14:paraId="6336F67D" w14:textId="77777777" w:rsidR="00C55976" w:rsidRPr="00C55976" w:rsidRDefault="00C55976" w:rsidP="00C55976">
      <w:pPr>
        <w:rPr>
          <w:rFonts w:ascii="Times New Roman" w:hAnsi="Times New Roman" w:cs="Times New Roman"/>
        </w:rPr>
      </w:pPr>
    </w:p>
    <w:p w14:paraId="4E9B0455" w14:textId="3361C3A8" w:rsidR="00C55976" w:rsidRPr="00C55976" w:rsidRDefault="00C55976" w:rsidP="00C55976">
      <w:pPr>
        <w:rPr>
          <w:rFonts w:ascii="Times New Roman" w:hAnsi="Times New Roman" w:cs="Times New Roman"/>
        </w:rPr>
      </w:pPr>
      <w:r w:rsidRPr="00C55976">
        <w:rPr>
          <w:rFonts w:ascii="Times New Roman" w:hAnsi="Times New Roman" w:cs="Times New Roman"/>
        </w:rPr>
        <w:t>Di fare domanda per il progetto “</w:t>
      </w:r>
      <w:r w:rsidR="004C48FF">
        <w:rPr>
          <w:rFonts w:ascii="Times New Roman" w:hAnsi="Times New Roman" w:cs="Times New Roman"/>
        </w:rPr>
        <w:t>Officine di cittadinanza</w:t>
      </w:r>
      <w:r w:rsidRPr="00C55976">
        <w:rPr>
          <w:rFonts w:ascii="Times New Roman" w:hAnsi="Times New Roman" w:cs="Times New Roman"/>
        </w:rPr>
        <w:t xml:space="preserve">”, presentato da </w:t>
      </w:r>
      <w:r w:rsidR="00B22BDC">
        <w:rPr>
          <w:rFonts w:ascii="Times New Roman" w:hAnsi="Times New Roman" w:cs="Times New Roman"/>
        </w:rPr>
        <w:t xml:space="preserve">Sol.Co. Verona </w:t>
      </w:r>
      <w:r w:rsidRPr="00C55976">
        <w:rPr>
          <w:rFonts w:ascii="Times New Roman" w:hAnsi="Times New Roman" w:cs="Times New Roman"/>
        </w:rPr>
        <w:t xml:space="preserve">in partenariato con </w:t>
      </w:r>
      <w:r w:rsidR="00B22BDC">
        <w:rPr>
          <w:rFonts w:ascii="Times New Roman" w:hAnsi="Times New Roman" w:cs="Times New Roman"/>
        </w:rPr>
        <w:t>Veneto Insieme</w:t>
      </w:r>
      <w:r w:rsidRPr="00C55976">
        <w:rPr>
          <w:rFonts w:ascii="Times New Roman" w:hAnsi="Times New Roman" w:cs="Times New Roman"/>
        </w:rPr>
        <w:t>, per svolgere le attività con (selezionare un solo ente)</w:t>
      </w:r>
    </w:p>
    <w:p w14:paraId="7808AC57" w14:textId="77777777" w:rsidR="00B22BDC" w:rsidRDefault="00B22BDC" w:rsidP="00B22BDC">
      <w:pPr>
        <w:pStyle w:val="Paragrafoelenco"/>
        <w:numPr>
          <w:ilvl w:val="0"/>
          <w:numId w:val="5"/>
        </w:numPr>
        <w:spacing w:line="276" w:lineRule="auto"/>
        <w:rPr>
          <w:rFonts w:ascii="Times New Roman" w:hAnsi="Times New Roman" w:cs="Times New Roman"/>
        </w:rPr>
      </w:pPr>
      <w:r w:rsidRPr="00B22BDC">
        <w:rPr>
          <w:rFonts w:ascii="Times New Roman" w:hAnsi="Times New Roman" w:cs="Times New Roman"/>
        </w:rPr>
        <w:t>Associazione Le Fate ODV</w:t>
      </w:r>
    </w:p>
    <w:p w14:paraId="668A1931" w14:textId="61258914" w:rsidR="00C55976" w:rsidRDefault="00B22BDC" w:rsidP="00B22BDC">
      <w:pPr>
        <w:pStyle w:val="Paragrafoelenco"/>
        <w:numPr>
          <w:ilvl w:val="0"/>
          <w:numId w:val="5"/>
        </w:numPr>
        <w:spacing w:line="276" w:lineRule="auto"/>
        <w:rPr>
          <w:rFonts w:ascii="Times New Roman" w:hAnsi="Times New Roman" w:cs="Times New Roman"/>
        </w:rPr>
      </w:pPr>
      <w:r w:rsidRPr="00B22BDC">
        <w:rPr>
          <w:rFonts w:ascii="Times New Roman" w:hAnsi="Times New Roman" w:cs="Times New Roman"/>
        </w:rPr>
        <w:t>Milonga Cooperativa Sociale</w:t>
      </w:r>
    </w:p>
    <w:p w14:paraId="46BA364D" w14:textId="2E3251EB" w:rsidR="00B22BDC" w:rsidRDefault="00B22BDC" w:rsidP="00B22BDC">
      <w:pPr>
        <w:pStyle w:val="Paragrafoelenco"/>
        <w:numPr>
          <w:ilvl w:val="0"/>
          <w:numId w:val="5"/>
        </w:numPr>
        <w:spacing w:line="276" w:lineRule="auto"/>
        <w:rPr>
          <w:rFonts w:ascii="Times New Roman" w:hAnsi="Times New Roman" w:cs="Times New Roman"/>
        </w:rPr>
      </w:pPr>
      <w:r>
        <w:rPr>
          <w:rFonts w:ascii="Times New Roman" w:hAnsi="Times New Roman" w:cs="Times New Roman"/>
        </w:rPr>
        <w:t>Monteverde Cooperativa Sociale</w:t>
      </w:r>
    </w:p>
    <w:p w14:paraId="738E86C4" w14:textId="35A89B8A" w:rsidR="00B22BDC" w:rsidRDefault="00B22BDC" w:rsidP="00B22BDC">
      <w:pPr>
        <w:pStyle w:val="Paragrafoelenco"/>
        <w:numPr>
          <w:ilvl w:val="0"/>
          <w:numId w:val="5"/>
        </w:numPr>
        <w:spacing w:line="276" w:lineRule="auto"/>
        <w:rPr>
          <w:rFonts w:ascii="Times New Roman" w:hAnsi="Times New Roman" w:cs="Times New Roman"/>
        </w:rPr>
      </w:pPr>
      <w:r>
        <w:rPr>
          <w:rFonts w:ascii="Times New Roman" w:hAnsi="Times New Roman" w:cs="Times New Roman"/>
        </w:rPr>
        <w:t>Veneto Insieme s.c.s.c.</w:t>
      </w:r>
    </w:p>
    <w:p w14:paraId="5BED0E3C" w14:textId="77777777" w:rsidR="00B22BDC" w:rsidRDefault="00B22BDC" w:rsidP="00B22BDC">
      <w:pPr>
        <w:pStyle w:val="Paragrafoelenco"/>
        <w:numPr>
          <w:ilvl w:val="0"/>
          <w:numId w:val="5"/>
        </w:numPr>
        <w:spacing w:line="276" w:lineRule="auto"/>
        <w:rPr>
          <w:rFonts w:ascii="Times New Roman" w:hAnsi="Times New Roman" w:cs="Times New Roman"/>
        </w:rPr>
      </w:pPr>
      <w:r>
        <w:rPr>
          <w:rFonts w:ascii="Times New Roman" w:hAnsi="Times New Roman" w:cs="Times New Roman"/>
        </w:rPr>
        <w:t>Gruppo R Cooperativa Sociale</w:t>
      </w:r>
    </w:p>
    <w:p w14:paraId="0CADD2A5" w14:textId="1C0A8DC2" w:rsidR="00B22BDC" w:rsidRPr="00B22BDC" w:rsidRDefault="00B22BDC" w:rsidP="00B22BDC">
      <w:pPr>
        <w:pStyle w:val="Paragrafoelenco"/>
        <w:numPr>
          <w:ilvl w:val="0"/>
          <w:numId w:val="5"/>
        </w:numPr>
        <w:spacing w:line="276" w:lineRule="auto"/>
        <w:rPr>
          <w:rFonts w:ascii="Times New Roman" w:hAnsi="Times New Roman" w:cs="Times New Roman"/>
        </w:rPr>
      </w:pPr>
      <w:r w:rsidRPr="00B22BDC">
        <w:rPr>
          <w:rFonts w:ascii="Times New Roman" w:hAnsi="Times New Roman" w:cs="Times New Roman"/>
        </w:rPr>
        <w:t>Germoglio Cooperativa Sociale</w:t>
      </w:r>
    </w:p>
    <w:p w14:paraId="7601D016" w14:textId="77777777" w:rsidR="00B22BDC" w:rsidRPr="00C55976" w:rsidRDefault="00B22BDC" w:rsidP="00C55976">
      <w:pPr>
        <w:ind w:firstLine="708"/>
        <w:rPr>
          <w:rFonts w:ascii="Times New Roman" w:hAnsi="Times New Roman" w:cs="Times New Roman"/>
        </w:rPr>
      </w:pPr>
    </w:p>
    <w:p w14:paraId="6CFDA758" w14:textId="77777777" w:rsidR="00C55976" w:rsidRDefault="00C55976" w:rsidP="00C55976">
      <w:pPr>
        <w:rPr>
          <w:rFonts w:ascii="Times New Roman" w:hAnsi="Times New Roman" w:cs="Times New Roman"/>
        </w:rPr>
      </w:pPr>
    </w:p>
    <w:p w14:paraId="1C52F642" w14:textId="3A80D470" w:rsidR="005E1FDE" w:rsidRPr="00261494" w:rsidRDefault="005E1FDE" w:rsidP="005E1FDE">
      <w:pPr>
        <w:pStyle w:val="Paragrafoelenco"/>
        <w:numPr>
          <w:ilvl w:val="0"/>
          <w:numId w:val="2"/>
        </w:numPr>
        <w:ind w:left="284"/>
        <w:rPr>
          <w:rFonts w:ascii="Times New Roman" w:hAnsi="Times New Roman" w:cs="Times New Roman"/>
        </w:rPr>
      </w:pPr>
      <w:r w:rsidRPr="00261494">
        <w:rPr>
          <w:rFonts w:ascii="Times New Roman" w:hAnsi="Times New Roman" w:cs="Times New Roman"/>
        </w:rPr>
        <w:t xml:space="preserve">Di aver avuto / non aver avuto (selezionare la frase corretta o cancellare quella scorretta) precedenti esperienze presso </w:t>
      </w:r>
      <w:r w:rsidRPr="00261494">
        <w:rPr>
          <w:rFonts w:ascii="Times New Roman" w:hAnsi="Times New Roman" w:cs="Times New Roman"/>
          <w:b/>
          <w:bCs/>
        </w:rPr>
        <w:t>l’Ente</w:t>
      </w:r>
      <w:r w:rsidRPr="00261494">
        <w:rPr>
          <w:rFonts w:ascii="Times New Roman" w:hAnsi="Times New Roman" w:cs="Times New Roman"/>
        </w:rPr>
        <w:t xml:space="preserve"> che realizza il progetto (specificare la tipologia delle esperienze e la durata delle stesse)</w:t>
      </w:r>
    </w:p>
    <w:p w14:paraId="35BE148C" w14:textId="77777777" w:rsidR="005E1FDE" w:rsidRPr="00261494" w:rsidRDefault="005E1FDE" w:rsidP="005E1FDE">
      <w:pPr>
        <w:rPr>
          <w:rFonts w:ascii="Times New Roman" w:hAnsi="Times New Roman" w:cs="Times New Roman"/>
        </w:rPr>
      </w:pPr>
      <w:r w:rsidRPr="00261494">
        <w:rPr>
          <w:rFonts w:ascii="Times New Roman" w:hAnsi="Times New Roman" w:cs="Times New Roman"/>
        </w:rPr>
        <w:t>_____________________________________________________________________________________;</w:t>
      </w:r>
    </w:p>
    <w:p w14:paraId="58271F24" w14:textId="77777777" w:rsidR="005E1FDE" w:rsidRPr="00261494" w:rsidRDefault="005E1FDE" w:rsidP="005E1FDE">
      <w:pPr>
        <w:rPr>
          <w:rFonts w:ascii="Times New Roman" w:hAnsi="Times New Roman" w:cs="Times New Roman"/>
        </w:rPr>
      </w:pPr>
    </w:p>
    <w:p w14:paraId="13F37615" w14:textId="1D012BEC" w:rsidR="00C55976" w:rsidRPr="00261494" w:rsidRDefault="00C55976" w:rsidP="005E1FDE">
      <w:pPr>
        <w:pStyle w:val="Paragrafoelenco"/>
        <w:numPr>
          <w:ilvl w:val="0"/>
          <w:numId w:val="2"/>
        </w:numPr>
        <w:ind w:left="426"/>
        <w:rPr>
          <w:rFonts w:ascii="Times New Roman" w:hAnsi="Times New Roman" w:cs="Times New Roman"/>
        </w:rPr>
      </w:pPr>
      <w:r w:rsidRPr="00261494">
        <w:rPr>
          <w:rFonts w:ascii="Times New Roman" w:hAnsi="Times New Roman" w:cs="Times New Roman"/>
        </w:rPr>
        <w:t xml:space="preserve">Di aver avuto / non aver avuto precedenti esperienze presso </w:t>
      </w:r>
      <w:r w:rsidRPr="00261494">
        <w:rPr>
          <w:rFonts w:ascii="Times New Roman" w:hAnsi="Times New Roman" w:cs="Times New Roman"/>
          <w:b/>
          <w:bCs/>
        </w:rPr>
        <w:t>altri Enti nel settore d’impiego</w:t>
      </w:r>
      <w:r w:rsidRPr="00261494">
        <w:rPr>
          <w:rFonts w:ascii="Times New Roman" w:hAnsi="Times New Roman" w:cs="Times New Roman"/>
        </w:rPr>
        <w:t xml:space="preserve"> cui il progetto si riferisce (specificare la tipologia delle esperienze e la durata delle stesse)</w:t>
      </w:r>
    </w:p>
    <w:p w14:paraId="7E05BDEB" w14:textId="06324909" w:rsidR="00C55976" w:rsidRPr="00261494" w:rsidRDefault="00C55976" w:rsidP="00C55976">
      <w:pPr>
        <w:rPr>
          <w:rFonts w:ascii="Times New Roman" w:hAnsi="Times New Roman" w:cs="Times New Roman"/>
        </w:rPr>
      </w:pPr>
      <w:r w:rsidRPr="00261494">
        <w:rPr>
          <w:rFonts w:ascii="Times New Roman" w:hAnsi="Times New Roman" w:cs="Times New Roman"/>
        </w:rPr>
        <w:t>____________________________________________________________________________________;</w:t>
      </w:r>
    </w:p>
    <w:p w14:paraId="5B3B210B" w14:textId="43026895" w:rsidR="00C55976" w:rsidRPr="00261494" w:rsidRDefault="00C55976" w:rsidP="00C55976">
      <w:pPr>
        <w:rPr>
          <w:rFonts w:ascii="Times New Roman" w:hAnsi="Times New Roman" w:cs="Times New Roman"/>
        </w:rPr>
      </w:pPr>
      <w:r w:rsidRPr="00261494">
        <w:rPr>
          <w:rFonts w:ascii="Times New Roman" w:hAnsi="Times New Roman" w:cs="Times New Roman"/>
        </w:rPr>
        <w:t></w:t>
      </w:r>
      <w:r w:rsidRPr="00261494">
        <w:rPr>
          <w:rFonts w:ascii="Times New Roman" w:hAnsi="Times New Roman" w:cs="Times New Roman"/>
        </w:rPr>
        <w:tab/>
        <w:t xml:space="preserve">Di aver avuto / non aver avuto precedenti esperienze in </w:t>
      </w:r>
      <w:r w:rsidRPr="00261494">
        <w:rPr>
          <w:rFonts w:ascii="Times New Roman" w:hAnsi="Times New Roman" w:cs="Times New Roman"/>
          <w:b/>
          <w:bCs/>
        </w:rPr>
        <w:t>settori d’impiego analoghi</w:t>
      </w:r>
      <w:r w:rsidRPr="00261494">
        <w:rPr>
          <w:rFonts w:ascii="Times New Roman" w:hAnsi="Times New Roman" w:cs="Times New Roman"/>
        </w:rPr>
        <w:t xml:space="preserve"> a quello cui il progetto si riferisce (specificare la tipologia delle esperienze e la durata delle stesse)</w:t>
      </w:r>
    </w:p>
    <w:p w14:paraId="72F6F844" w14:textId="4ED4EAF7" w:rsidR="005E1FDE" w:rsidRDefault="00C55976" w:rsidP="00C55976">
      <w:pPr>
        <w:rPr>
          <w:rFonts w:ascii="Times New Roman" w:hAnsi="Times New Roman" w:cs="Times New Roman"/>
        </w:rPr>
      </w:pPr>
      <w:r w:rsidRPr="00261494">
        <w:rPr>
          <w:rFonts w:ascii="Times New Roman" w:hAnsi="Times New Roman" w:cs="Times New Roman"/>
        </w:rPr>
        <w:t>_______________________________________________________________________________________;</w:t>
      </w:r>
    </w:p>
    <w:p w14:paraId="02B19592" w14:textId="77777777" w:rsidR="005E1FDE" w:rsidRPr="00C55976" w:rsidRDefault="005E1FDE" w:rsidP="00C55976">
      <w:pPr>
        <w:rPr>
          <w:rFonts w:ascii="Times New Roman" w:hAnsi="Times New Roman" w:cs="Times New Roman"/>
        </w:rPr>
      </w:pPr>
    </w:p>
    <w:p w14:paraId="2798EDAA" w14:textId="77777777" w:rsidR="00C55976" w:rsidRPr="00E163F3" w:rsidRDefault="00C55976" w:rsidP="00C55976">
      <w:pPr>
        <w:jc w:val="center"/>
        <w:rPr>
          <w:rFonts w:ascii="Times New Roman" w:hAnsi="Times New Roman" w:cs="Times New Roman"/>
          <w:b/>
          <w:bCs/>
        </w:rPr>
      </w:pPr>
      <w:r w:rsidRPr="00E163F3">
        <w:rPr>
          <w:rFonts w:ascii="Times New Roman" w:hAnsi="Times New Roman" w:cs="Times New Roman"/>
          <w:b/>
          <w:bCs/>
        </w:rPr>
        <w:t>DICHIARO ALTRESÌ</w:t>
      </w:r>
    </w:p>
    <w:p w14:paraId="75B2A630" w14:textId="3D754A05" w:rsidR="00C55976" w:rsidRDefault="00C55976" w:rsidP="00C55976">
      <w:pPr>
        <w:rPr>
          <w:rFonts w:ascii="Times New Roman" w:hAnsi="Times New Roman" w:cs="Times New Roman"/>
        </w:rPr>
      </w:pPr>
      <w:r w:rsidRPr="00C55976">
        <w:rPr>
          <w:rFonts w:ascii="Times New Roman" w:hAnsi="Times New Roman" w:cs="Times New Roman"/>
        </w:rPr>
        <w:t>Di possedere il seguente titolo di studio</w:t>
      </w:r>
      <w:r>
        <w:rPr>
          <w:rFonts w:ascii="Times New Roman" w:hAnsi="Times New Roman" w:cs="Times New Roman"/>
        </w:rPr>
        <w:t xml:space="preserve"> </w:t>
      </w:r>
    </w:p>
    <w:p w14:paraId="57A5780F" w14:textId="6C6D02C2"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Diploma</w:t>
      </w:r>
    </w:p>
    <w:p w14:paraId="4103EF0E" w14:textId="43E20A48"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Laurea</w:t>
      </w:r>
    </w:p>
    <w:p w14:paraId="51B15415" w14:textId="7A98731C" w:rsid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Laurea magistrale</w:t>
      </w:r>
    </w:p>
    <w:p w14:paraId="458505BD" w14:textId="69C27271" w:rsidR="00C55976" w:rsidRPr="00C55976" w:rsidRDefault="00C55976" w:rsidP="00C55976">
      <w:pPr>
        <w:pStyle w:val="Paragrafoelenco"/>
        <w:numPr>
          <w:ilvl w:val="0"/>
          <w:numId w:val="1"/>
        </w:numPr>
        <w:rPr>
          <w:rFonts w:ascii="Times New Roman" w:hAnsi="Times New Roman" w:cs="Times New Roman"/>
        </w:rPr>
      </w:pPr>
      <w:r>
        <w:rPr>
          <w:rFonts w:ascii="Times New Roman" w:hAnsi="Times New Roman" w:cs="Times New Roman"/>
        </w:rPr>
        <w:t>Altro</w:t>
      </w:r>
    </w:p>
    <w:p w14:paraId="4FE7E2FE" w14:textId="35558B14" w:rsidR="00C55976" w:rsidRDefault="00C55976" w:rsidP="00C55976">
      <w:pPr>
        <w:rPr>
          <w:rFonts w:ascii="Times New Roman" w:hAnsi="Times New Roman" w:cs="Times New Roman"/>
        </w:rPr>
      </w:pPr>
      <w:r>
        <w:rPr>
          <w:rFonts w:ascii="Times New Roman" w:hAnsi="Times New Roman" w:cs="Times New Roman"/>
        </w:rPr>
        <w:t>in _____________________________________________________________________________________</w:t>
      </w:r>
    </w:p>
    <w:p w14:paraId="619E724D" w14:textId="4A2E48B6" w:rsidR="00C55976" w:rsidRDefault="00C55976" w:rsidP="00C55976">
      <w:pPr>
        <w:rPr>
          <w:rFonts w:ascii="Times New Roman" w:hAnsi="Times New Roman" w:cs="Times New Roman"/>
        </w:rPr>
      </w:pPr>
      <w:r w:rsidRPr="00C55976">
        <w:rPr>
          <w:rFonts w:ascii="Times New Roman" w:hAnsi="Times New Roman" w:cs="Times New Roman"/>
        </w:rPr>
        <w:t>conseguito presso</w:t>
      </w:r>
      <w:r>
        <w:rPr>
          <w:rFonts w:ascii="Times New Roman" w:hAnsi="Times New Roman" w:cs="Times New Roman"/>
        </w:rPr>
        <w:t xml:space="preserve"> (nome dell’Istituto o dell’Università)</w:t>
      </w:r>
      <w:r w:rsidRPr="00C55976">
        <w:rPr>
          <w:rFonts w:ascii="Times New Roman" w:hAnsi="Times New Roman" w:cs="Times New Roman"/>
        </w:rPr>
        <w:t xml:space="preserve">: </w:t>
      </w:r>
      <w:r>
        <w:rPr>
          <w:rFonts w:ascii="Times New Roman" w:hAnsi="Times New Roman" w:cs="Times New Roman"/>
        </w:rPr>
        <w:t xml:space="preserve"> _________________________________________</w:t>
      </w:r>
      <w:r w:rsidRPr="00C55976">
        <w:rPr>
          <w:rFonts w:ascii="Times New Roman" w:hAnsi="Times New Roman" w:cs="Times New Roman"/>
        </w:rPr>
        <w:t xml:space="preserve">, il </w:t>
      </w:r>
      <w:r>
        <w:rPr>
          <w:rFonts w:ascii="Times New Roman" w:hAnsi="Times New Roman" w:cs="Times New Roman"/>
        </w:rPr>
        <w:t>______/______/__________;</w:t>
      </w:r>
    </w:p>
    <w:p w14:paraId="70D5A72D" w14:textId="47F420EA" w:rsidR="00C55976" w:rsidRPr="00C55976" w:rsidRDefault="00C55976" w:rsidP="00C55976">
      <w:pPr>
        <w:rPr>
          <w:rFonts w:ascii="Times New Roman" w:hAnsi="Times New Roman" w:cs="Times New Roman"/>
        </w:rPr>
      </w:pPr>
      <w:r>
        <w:rPr>
          <w:rFonts w:ascii="Times New Roman" w:hAnsi="Times New Roman" w:cs="Times New Roman"/>
        </w:rPr>
        <w:t>di essere attualmente iscritta/o al ______ anno del _______________________________________________ presso _________________________________________________________________________________.</w:t>
      </w:r>
    </w:p>
    <w:p w14:paraId="1693DF59" w14:textId="77777777" w:rsidR="00C55976" w:rsidRPr="00C55976" w:rsidRDefault="00C55976" w:rsidP="00C55976">
      <w:pPr>
        <w:rPr>
          <w:rFonts w:ascii="Times New Roman" w:hAnsi="Times New Roman" w:cs="Times New Roman"/>
        </w:rPr>
      </w:pPr>
    </w:p>
    <w:p w14:paraId="41EC17F9" w14:textId="75E86C03" w:rsidR="00C55976" w:rsidRPr="00C55976" w:rsidRDefault="00C55976" w:rsidP="00C55976">
      <w:pPr>
        <w:rPr>
          <w:rFonts w:ascii="Times New Roman" w:hAnsi="Times New Roman" w:cs="Times New Roman"/>
        </w:rPr>
      </w:pPr>
      <w:r w:rsidRPr="00C55976">
        <w:rPr>
          <w:rFonts w:ascii="Times New Roman" w:hAnsi="Times New Roman" w:cs="Times New Roman"/>
        </w:rPr>
        <w:t>Di aver avuto le seguenti esperienze, conoscenze o professionalità (indicare le esperienze più rilevanti per il progetto a cui si fa domanda</w:t>
      </w:r>
      <w:r w:rsidR="005E1FDE">
        <w:rPr>
          <w:rFonts w:ascii="Times New Roman" w:hAnsi="Times New Roman" w:cs="Times New Roman"/>
        </w:rPr>
        <w:t>, escludendo quelle già citate nella prima pagina</w:t>
      </w:r>
      <w:r w:rsidRPr="00C55976">
        <w:rPr>
          <w:rFonts w:ascii="Times New Roman" w:hAnsi="Times New Roman" w:cs="Times New Roman"/>
        </w:rPr>
        <w:t>)</w:t>
      </w:r>
    </w:p>
    <w:p w14:paraId="302F66AD" w14:textId="76B89313" w:rsidR="00C55976" w:rsidRPr="00C55976" w:rsidRDefault="00C55976" w:rsidP="00C55976">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54D42" w14:textId="77777777" w:rsidR="00C55976" w:rsidRDefault="00C55976" w:rsidP="00C55976">
      <w:pPr>
        <w:rPr>
          <w:rFonts w:ascii="Times New Roman" w:hAnsi="Times New Roman" w:cs="Times New Roman"/>
        </w:rPr>
      </w:pPr>
    </w:p>
    <w:p w14:paraId="2582C5B4" w14:textId="21EF498C" w:rsidR="00C55976" w:rsidRPr="00C55976" w:rsidRDefault="00C55976" w:rsidP="00C55976">
      <w:pPr>
        <w:rPr>
          <w:rFonts w:ascii="Times New Roman" w:hAnsi="Times New Roman" w:cs="Times New Roman"/>
        </w:rPr>
      </w:pPr>
      <w:r w:rsidRPr="00C55976">
        <w:rPr>
          <w:rFonts w:ascii="Times New Roman" w:hAnsi="Times New Roman" w:cs="Times New Roman"/>
        </w:rPr>
        <w:t>Di aver scelto il progetto e l’ente per i seguenti motivi:</w:t>
      </w:r>
    </w:p>
    <w:p w14:paraId="24E74F7A" w14:textId="5946E317" w:rsidR="00C55976" w:rsidRPr="00C55976" w:rsidRDefault="00C55976" w:rsidP="00C55976">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E0C0ED" w14:textId="77777777" w:rsidR="00C55976" w:rsidRPr="00C55976" w:rsidRDefault="00C55976" w:rsidP="00C55976">
      <w:pPr>
        <w:spacing w:line="360" w:lineRule="auto"/>
        <w:rPr>
          <w:rFonts w:ascii="Times New Roman" w:hAnsi="Times New Roman" w:cs="Times New Roman"/>
        </w:rPr>
      </w:pPr>
    </w:p>
    <w:p w14:paraId="7AD22BAB" w14:textId="25AF740C" w:rsidR="00C55976" w:rsidRPr="00C55976" w:rsidRDefault="00C55976" w:rsidP="00C55976">
      <w:pPr>
        <w:rPr>
          <w:rFonts w:ascii="Times New Roman" w:hAnsi="Times New Roman" w:cs="Times New Roman"/>
        </w:rPr>
      </w:pPr>
      <w:r w:rsidRPr="00C55976">
        <w:rPr>
          <w:rFonts w:ascii="Times New Roman" w:hAnsi="Times New Roman" w:cs="Times New Roman"/>
        </w:rPr>
        <w:t>Luogo e data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5976">
        <w:rPr>
          <w:rFonts w:ascii="Times New Roman" w:hAnsi="Times New Roman" w:cs="Times New Roman"/>
        </w:rPr>
        <w:t>Firma</w:t>
      </w:r>
    </w:p>
    <w:p w14:paraId="6BE243BE" w14:textId="3CCFA3FF" w:rsidR="00C55976" w:rsidRPr="00C55976" w:rsidRDefault="00C55976" w:rsidP="00C55976">
      <w:pPr>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w:t>
      </w:r>
    </w:p>
    <w:p w14:paraId="67A07FD6" w14:textId="1A09C307" w:rsidR="00C55976" w:rsidRPr="00C55976" w:rsidRDefault="00C55976" w:rsidP="00C55976">
      <w:pPr>
        <w:rPr>
          <w:rFonts w:ascii="Times New Roman" w:hAnsi="Times New Roman" w:cs="Times New Roman"/>
          <w:b/>
          <w:bCs/>
          <w:u w:val="single"/>
        </w:rPr>
      </w:pPr>
      <w:r w:rsidRPr="00C55976">
        <w:rPr>
          <w:rFonts w:ascii="Times New Roman" w:hAnsi="Times New Roman" w:cs="Times New Roman"/>
          <w:b/>
          <w:bCs/>
          <w:u w:val="single"/>
        </w:rPr>
        <w:t>Nota bene</w:t>
      </w:r>
    </w:p>
    <w:p w14:paraId="13551388" w14:textId="74628BC0" w:rsidR="00C55976" w:rsidRDefault="00C55976" w:rsidP="00C55976">
      <w:pPr>
        <w:rPr>
          <w:rFonts w:ascii="Times New Roman" w:hAnsi="Times New Roman" w:cs="Times New Roman"/>
          <w:u w:val="single"/>
        </w:rPr>
      </w:pPr>
      <w:r w:rsidRPr="00C55976">
        <w:rPr>
          <w:rFonts w:ascii="Times New Roman" w:hAnsi="Times New Roman" w:cs="Times New Roman"/>
          <w:u w:val="single"/>
        </w:rPr>
        <w:t xml:space="preserve">È richiesto di allegare il </w:t>
      </w:r>
      <w:r w:rsidRPr="00C55976">
        <w:rPr>
          <w:rFonts w:ascii="Times New Roman" w:hAnsi="Times New Roman" w:cs="Times New Roman"/>
          <w:b/>
          <w:bCs/>
          <w:u w:val="single"/>
        </w:rPr>
        <w:t>curriculum vitae</w:t>
      </w:r>
      <w:r w:rsidRPr="00C55976">
        <w:rPr>
          <w:rFonts w:ascii="Times New Roman" w:hAnsi="Times New Roman" w:cs="Times New Roman"/>
          <w:u w:val="single"/>
        </w:rPr>
        <w:t xml:space="preserve"> e </w:t>
      </w:r>
      <w:r w:rsidRPr="00C55976">
        <w:rPr>
          <w:rFonts w:ascii="Times New Roman" w:hAnsi="Times New Roman" w:cs="Times New Roman"/>
          <w:b/>
          <w:bCs/>
          <w:u w:val="single"/>
        </w:rPr>
        <w:t>scansione del documento d’identità</w:t>
      </w:r>
      <w:r w:rsidRPr="00C55976">
        <w:rPr>
          <w:rFonts w:ascii="Times New Roman" w:hAnsi="Times New Roman" w:cs="Times New Roman"/>
          <w:u w:val="single"/>
        </w:rPr>
        <w:t>.</w:t>
      </w:r>
    </w:p>
    <w:p w14:paraId="2864515F" w14:textId="77777777" w:rsidR="00B22BDC" w:rsidRDefault="00B22BDC" w:rsidP="00E163F3">
      <w:pPr>
        <w:jc w:val="center"/>
        <w:rPr>
          <w:rFonts w:ascii="Times New Roman" w:hAnsi="Times New Roman" w:cs="Times New Roman"/>
          <w:b/>
          <w:bCs/>
          <w:sz w:val="18"/>
          <w:szCs w:val="18"/>
        </w:rPr>
      </w:pPr>
    </w:p>
    <w:p w14:paraId="29EC1D3D" w14:textId="77777777" w:rsidR="00B22BDC" w:rsidRDefault="00B22BDC" w:rsidP="00E163F3">
      <w:pPr>
        <w:jc w:val="center"/>
        <w:rPr>
          <w:rFonts w:ascii="Times New Roman" w:hAnsi="Times New Roman" w:cs="Times New Roman"/>
          <w:b/>
          <w:bCs/>
          <w:sz w:val="18"/>
          <w:szCs w:val="18"/>
        </w:rPr>
      </w:pPr>
    </w:p>
    <w:p w14:paraId="110EC4C4" w14:textId="77777777" w:rsidR="00B22BDC" w:rsidRDefault="00B22BDC" w:rsidP="00E163F3">
      <w:pPr>
        <w:jc w:val="center"/>
        <w:rPr>
          <w:rFonts w:ascii="Times New Roman" w:hAnsi="Times New Roman" w:cs="Times New Roman"/>
          <w:b/>
          <w:bCs/>
          <w:sz w:val="18"/>
          <w:szCs w:val="18"/>
        </w:rPr>
      </w:pPr>
    </w:p>
    <w:p w14:paraId="7F9224BD" w14:textId="622A6FC5" w:rsidR="00E163F3" w:rsidRPr="00917671" w:rsidRDefault="00E163F3" w:rsidP="00E163F3">
      <w:pPr>
        <w:jc w:val="center"/>
        <w:rPr>
          <w:rFonts w:ascii="Times New Roman" w:hAnsi="Times New Roman" w:cs="Times New Roman"/>
          <w:b/>
          <w:bCs/>
          <w:sz w:val="18"/>
          <w:szCs w:val="18"/>
        </w:rPr>
      </w:pPr>
      <w:r w:rsidRPr="00917671">
        <w:rPr>
          <w:rFonts w:ascii="Times New Roman" w:hAnsi="Times New Roman" w:cs="Times New Roman"/>
          <w:b/>
          <w:bCs/>
          <w:sz w:val="18"/>
          <w:szCs w:val="18"/>
        </w:rPr>
        <w:t>Informativa ai sensi dell’art. 13 del Regolamento europeo 679/2016 e consenso</w:t>
      </w:r>
    </w:p>
    <w:p w14:paraId="16708A2F" w14:textId="55D53354" w:rsidR="00917671" w:rsidRPr="00917671" w:rsidRDefault="00917671" w:rsidP="00917671">
      <w:pPr>
        <w:pStyle w:val="Rientrocorpodeltesto2"/>
        <w:spacing w:line="276" w:lineRule="auto"/>
        <w:rPr>
          <w:rFonts w:ascii="Times New Roman" w:hAnsi="Times New Roman" w:cs="Times New Roman"/>
          <w:sz w:val="18"/>
          <w:szCs w:val="18"/>
        </w:rPr>
      </w:pPr>
      <w:r w:rsidRPr="00917671">
        <w:rPr>
          <w:rFonts w:ascii="Times New Roman" w:hAnsi="Times New Roman" w:cs="Times New Roman"/>
          <w:sz w:val="18"/>
          <w:szCs w:val="18"/>
        </w:rPr>
        <w:t>Gentile Signora/e, ai sensi del D.LGS. N. 196/03 “Codice in materia di protezione dei dati personali” e degli art. 13 e 14 del REGOLAMENTO 679 DEL PARLAMENTO EUROPEO E DEL CONSIGLIO del 27 aprile 2016, relativo alla protezione delle persone fisiche con riguardo al trattamento dei dati personali, nonché alla libera circolazione di tali dati, le forniamo le seguenti informazioni in ordine alle modalità del trattamento dei suoi dati personali, che sarà improntato a liceità e correttezza, nella piena tutela dei Suoi diritti, libertà fondamentali e della Sua dignità, con particolare riferimento alla riservatezza, all’identità personale e al diritto alla protezione dei dati personali.</w:t>
      </w:r>
    </w:p>
    <w:p w14:paraId="7671D78E" w14:textId="77777777" w:rsidR="00917671" w:rsidRPr="00917671" w:rsidRDefault="00917671" w:rsidP="00917671">
      <w:pPr>
        <w:rPr>
          <w:rFonts w:ascii="Times New Roman" w:hAnsi="Times New Roman" w:cs="Times New Roman"/>
          <w:color w:val="43423C"/>
          <w:sz w:val="18"/>
          <w:szCs w:val="18"/>
        </w:rPr>
      </w:pPr>
      <w:r w:rsidRPr="00917671">
        <w:rPr>
          <w:rFonts w:ascii="Times New Roman" w:hAnsi="Times New Roman" w:cs="Times New Roman"/>
          <w:b/>
          <w:bCs/>
          <w:color w:val="43423C"/>
          <w:sz w:val="18"/>
          <w:szCs w:val="18"/>
        </w:rPr>
        <w:t>1.</w:t>
      </w:r>
      <w:r w:rsidRPr="00917671">
        <w:rPr>
          <w:rFonts w:ascii="Times New Roman" w:hAnsi="Times New Roman" w:cs="Times New Roman"/>
          <w:b/>
          <w:bCs/>
          <w:color w:val="43423C"/>
          <w:sz w:val="18"/>
          <w:szCs w:val="18"/>
          <w:u w:val="single"/>
        </w:rPr>
        <w:t xml:space="preserve"> Oggetto del trattamento</w:t>
      </w:r>
    </w:p>
    <w:p w14:paraId="0867626B" w14:textId="77777777"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Il trattamento che intendiamo effettuare</w:t>
      </w:r>
      <w:r w:rsidRPr="00917671">
        <w:rPr>
          <w:rFonts w:ascii="Times New Roman" w:hAnsi="Times New Roman" w:cs="Times New Roman"/>
          <w:b/>
          <w:snapToGrid w:val="0"/>
          <w:sz w:val="18"/>
          <w:szCs w:val="18"/>
        </w:rPr>
        <w:t xml:space="preserve"> </w:t>
      </w:r>
      <w:r w:rsidRPr="00917671">
        <w:rPr>
          <w:rFonts w:ascii="Times New Roman" w:hAnsi="Times New Roman" w:cs="Times New Roman"/>
          <w:snapToGrid w:val="0"/>
          <w:sz w:val="18"/>
          <w:szCs w:val="18"/>
        </w:rPr>
        <w:t>riguarda i seguenti dati personali:</w:t>
      </w:r>
    </w:p>
    <w:p w14:paraId="013751DB" w14:textId="77777777" w:rsidR="00917671" w:rsidRPr="00917671" w:rsidRDefault="00917671" w:rsidP="00917671">
      <w:pPr>
        <w:widowControl w:val="0"/>
        <w:numPr>
          <w:ilvl w:val="0"/>
          <w:numId w:val="6"/>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Nome e cognome, documenti di identità, codice fiscale, tessera sanitaria, permesso di soggiorno, cittadinanza, stato civile, se coniugato, codice fiscale del coniuge, numero di telefono fisso e numero di telefono cellulare, indirizzo civico e indirizzo e-mail, IBAN, codice e password di primo accesso all’area riservata nel sito del Dipartimento della Gioventù e del Servizio Civile e altri elementi di identificazione personale;</w:t>
      </w:r>
    </w:p>
    <w:p w14:paraId="424BEDC3" w14:textId="77777777" w:rsidR="00917671" w:rsidRPr="00917671" w:rsidRDefault="00917671" w:rsidP="00917671">
      <w:pPr>
        <w:widowControl w:val="0"/>
        <w:numPr>
          <w:ilvl w:val="0"/>
          <w:numId w:val="6"/>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 xml:space="preserve">dati relativi alla famiglia e a situazioni personali; dati relativi alle esperienze lavorative e di volontariato; istruzione e cultura; </w:t>
      </w:r>
    </w:p>
    <w:p w14:paraId="75ED3C50" w14:textId="77777777" w:rsidR="00917671" w:rsidRPr="00917671" w:rsidRDefault="00917671" w:rsidP="00917671">
      <w:pPr>
        <w:widowControl w:val="0"/>
        <w:numPr>
          <w:ilvl w:val="0"/>
          <w:numId w:val="6"/>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 xml:space="preserve">fattori di valutazione del candidato al servizio civile volontario e loro intensità. Questi dati sono relativi alla selezione effettuata e sorgono sulla base dei requisiti posseduti dal candidato in relazione al progetto per il quale intende concorrere (come indicato nelle procedure selettive dei volontari ai sensi della Legge n. 64 del 06/03/2001 e del </w:t>
      </w:r>
      <w:proofErr w:type="spellStart"/>
      <w:r w:rsidRPr="00917671">
        <w:rPr>
          <w:rFonts w:ascii="Times New Roman" w:hAnsi="Times New Roman" w:cs="Times New Roman"/>
          <w:snapToGrid w:val="0"/>
          <w:sz w:val="18"/>
          <w:szCs w:val="18"/>
        </w:rPr>
        <w:t>DLgs</w:t>
      </w:r>
      <w:proofErr w:type="spellEnd"/>
      <w:r w:rsidRPr="00917671">
        <w:rPr>
          <w:rFonts w:ascii="Times New Roman" w:hAnsi="Times New Roman" w:cs="Times New Roman"/>
          <w:snapToGrid w:val="0"/>
          <w:sz w:val="18"/>
          <w:szCs w:val="18"/>
        </w:rPr>
        <w:t xml:space="preserve"> n.40 del 06/03/2017). </w:t>
      </w:r>
    </w:p>
    <w:p w14:paraId="292FB2A3" w14:textId="77777777" w:rsidR="00917671" w:rsidRPr="00917671" w:rsidRDefault="00917671" w:rsidP="00917671">
      <w:pPr>
        <w:widowControl w:val="0"/>
        <w:numPr>
          <w:ilvl w:val="0"/>
          <w:numId w:val="6"/>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stato di salute, autocertificato dal candidato in fase di selezione, altre certificazioni mediche prodotte durante il servizio, in caso di malattia o infortunio;</w:t>
      </w:r>
    </w:p>
    <w:p w14:paraId="25E4EE82" w14:textId="77777777" w:rsidR="00917671" w:rsidRPr="00917671" w:rsidRDefault="00917671" w:rsidP="00917671">
      <w:pPr>
        <w:widowControl w:val="0"/>
        <w:numPr>
          <w:ilvl w:val="0"/>
          <w:numId w:val="6"/>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foto;</w:t>
      </w:r>
    </w:p>
    <w:p w14:paraId="16A51696" w14:textId="2D9E5036" w:rsidR="00917671" w:rsidRPr="00917671" w:rsidRDefault="00917671" w:rsidP="00917671">
      <w:pPr>
        <w:widowControl w:val="0"/>
        <w:numPr>
          <w:ilvl w:val="0"/>
          <w:numId w:val="6"/>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dati sensibili che possono emergere dall’eventuale somministrazione di test di personalità da parte di un professionista psicologo incaricato dal Consorzio SOL.CO. VERONA. I risultati individuali verranno trattenuti dallo psicologo. Al Consorzio SOL.CO. VERONA verrà consegnato un profilo generale dell’andamento del gruppo dei volontari. Tale profilo non conterrà alcun riferimento a dati individuali o tale da consentire il riconoscimento della persona.</w:t>
      </w:r>
    </w:p>
    <w:p w14:paraId="566039FA" w14:textId="77777777" w:rsidR="00917671" w:rsidRPr="00917671" w:rsidRDefault="00917671" w:rsidP="00917671">
      <w:pPr>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rPr>
        <w:t>2.</w:t>
      </w:r>
      <w:r w:rsidRPr="00917671">
        <w:rPr>
          <w:rFonts w:ascii="Times New Roman" w:hAnsi="Times New Roman" w:cs="Times New Roman"/>
          <w:b/>
          <w:bCs/>
          <w:color w:val="43423C"/>
          <w:sz w:val="18"/>
          <w:szCs w:val="18"/>
          <w:u w:val="single"/>
        </w:rPr>
        <w:t xml:space="preserve"> Finalità del trattamento</w:t>
      </w:r>
    </w:p>
    <w:p w14:paraId="449D2295" w14:textId="77777777"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Il trattamento dei dati personali sopra riportati ha le seguenti finalità:</w:t>
      </w:r>
    </w:p>
    <w:p w14:paraId="5B448425" w14:textId="77777777" w:rsidR="00917671" w:rsidRPr="00917671" w:rsidRDefault="00917671" w:rsidP="00917671">
      <w:pPr>
        <w:widowControl w:val="0"/>
        <w:spacing w:line="276" w:lineRule="auto"/>
        <w:ind w:left="1134" w:hanging="425"/>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1.</w:t>
      </w:r>
      <w:r w:rsidRPr="00917671">
        <w:rPr>
          <w:rFonts w:ascii="Times New Roman" w:hAnsi="Times New Roman" w:cs="Times New Roman"/>
          <w:snapToGrid w:val="0"/>
          <w:sz w:val="18"/>
          <w:szCs w:val="18"/>
        </w:rPr>
        <w:tab/>
        <w:t xml:space="preserve">trattamento giuridico ed economico del volontario in Servizio Civile; </w:t>
      </w:r>
    </w:p>
    <w:p w14:paraId="6E8E6D5C" w14:textId="77777777" w:rsidR="00917671" w:rsidRPr="00917671" w:rsidRDefault="00917671" w:rsidP="00917671">
      <w:pPr>
        <w:widowControl w:val="0"/>
        <w:spacing w:line="276" w:lineRule="auto"/>
        <w:ind w:left="1134" w:hanging="425"/>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2.</w:t>
      </w:r>
      <w:r w:rsidRPr="00917671">
        <w:rPr>
          <w:rFonts w:ascii="Times New Roman" w:hAnsi="Times New Roman" w:cs="Times New Roman"/>
          <w:snapToGrid w:val="0"/>
          <w:sz w:val="18"/>
          <w:szCs w:val="18"/>
        </w:rPr>
        <w:tab/>
        <w:t>adempimento di obblighi contabili, fiscali e contributivi;</w:t>
      </w:r>
    </w:p>
    <w:p w14:paraId="69064E2B" w14:textId="77777777" w:rsidR="00917671" w:rsidRPr="00917671" w:rsidRDefault="00917671" w:rsidP="00917671">
      <w:pPr>
        <w:widowControl w:val="0"/>
        <w:spacing w:line="276" w:lineRule="auto"/>
        <w:ind w:left="1134" w:hanging="425"/>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3.</w:t>
      </w:r>
      <w:r w:rsidRPr="00917671">
        <w:rPr>
          <w:rFonts w:ascii="Times New Roman" w:hAnsi="Times New Roman" w:cs="Times New Roman"/>
          <w:snapToGrid w:val="0"/>
          <w:sz w:val="18"/>
          <w:szCs w:val="18"/>
        </w:rPr>
        <w:tab/>
        <w:t>adempimenti amministrativi finalizzati al regolare svolgimento dell’anno di Servizio Civile;</w:t>
      </w:r>
    </w:p>
    <w:p w14:paraId="1EF6F017" w14:textId="2D77F64B"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La base giuridica è rappresentata dal contratto di servizio civile universale o regionale (art. 6, comma 1, lett. b e art. 9 comma 2 lett. b GDPR), dagli obblighi legali a cui è tenuto il Consorzio (art. 6 comma 1 lett. c GDPR) e dal consenso (art. 6 comma 1 lett. a e art. 9 comma 2 lett. a GDPR).</w:t>
      </w:r>
    </w:p>
    <w:p w14:paraId="02657528" w14:textId="77777777" w:rsidR="00917671" w:rsidRPr="00917671" w:rsidRDefault="00917671" w:rsidP="00917671">
      <w:pPr>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rPr>
        <w:t>3.</w:t>
      </w:r>
      <w:r w:rsidRPr="00917671">
        <w:rPr>
          <w:rFonts w:ascii="Times New Roman" w:hAnsi="Times New Roman" w:cs="Times New Roman"/>
          <w:b/>
          <w:bCs/>
          <w:color w:val="43423C"/>
          <w:sz w:val="18"/>
          <w:szCs w:val="18"/>
          <w:u w:val="single"/>
        </w:rPr>
        <w:t xml:space="preserve"> Modalità del trattamento</w:t>
      </w:r>
    </w:p>
    <w:p w14:paraId="49A71869" w14:textId="6E306A71"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 xml:space="preserve">Il trattamento avverrà nel rispetto del GDPR e del </w:t>
      </w:r>
      <w:proofErr w:type="spellStart"/>
      <w:r w:rsidRPr="00917671">
        <w:rPr>
          <w:rFonts w:ascii="Times New Roman" w:hAnsi="Times New Roman" w:cs="Times New Roman"/>
          <w:snapToGrid w:val="0"/>
          <w:sz w:val="18"/>
          <w:szCs w:val="18"/>
        </w:rPr>
        <w:t>D.Lgs.</w:t>
      </w:r>
      <w:proofErr w:type="spellEnd"/>
      <w:r w:rsidRPr="00917671">
        <w:rPr>
          <w:rFonts w:ascii="Times New Roman" w:hAnsi="Times New Roman" w:cs="Times New Roman"/>
          <w:snapToGrid w:val="0"/>
          <w:sz w:val="18"/>
          <w:szCs w:val="18"/>
        </w:rPr>
        <w:t xml:space="preserve"> n. 196/03 (“Codice in materia di protezione dei dati personali”), nonché dei principi di liceità, correttezza e trasparenza, adeguatezza e pertinenza, ad opera di persone autorizzate dal Consorzio, con le seguenti modalità:</w:t>
      </w:r>
    </w:p>
    <w:p w14:paraId="2A605C83" w14:textId="77777777" w:rsidR="00917671" w:rsidRPr="00917671" w:rsidRDefault="00917671" w:rsidP="00917671">
      <w:pPr>
        <w:widowControl w:val="0"/>
        <w:spacing w:line="276" w:lineRule="auto"/>
        <w:ind w:left="1134" w:hanging="425"/>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1.</w:t>
      </w:r>
      <w:r w:rsidRPr="00917671">
        <w:rPr>
          <w:rFonts w:ascii="Times New Roman" w:hAnsi="Times New Roman" w:cs="Times New Roman"/>
          <w:snapToGrid w:val="0"/>
          <w:sz w:val="18"/>
          <w:szCs w:val="18"/>
        </w:rPr>
        <w:tab/>
        <w:t>raccolta di dati presso l’interessato durante le procedure di selezione e durante lo svolgimento del servizio;</w:t>
      </w:r>
    </w:p>
    <w:p w14:paraId="4DC9D91E" w14:textId="77777777" w:rsidR="00917671" w:rsidRPr="00917671" w:rsidRDefault="00917671" w:rsidP="00917671">
      <w:pPr>
        <w:widowControl w:val="0"/>
        <w:spacing w:line="276" w:lineRule="auto"/>
        <w:ind w:left="1134" w:hanging="425"/>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2.</w:t>
      </w:r>
      <w:r w:rsidRPr="00917671">
        <w:rPr>
          <w:rFonts w:ascii="Times New Roman" w:hAnsi="Times New Roman" w:cs="Times New Roman"/>
          <w:snapToGrid w:val="0"/>
          <w:sz w:val="18"/>
          <w:szCs w:val="18"/>
        </w:rPr>
        <w:tab/>
        <w:t>registrazione ed elaborazione su supporto cartaceo;</w:t>
      </w:r>
    </w:p>
    <w:p w14:paraId="03C07721" w14:textId="7A7A47F2" w:rsidR="00917671" w:rsidRPr="00C32A83" w:rsidRDefault="00917671" w:rsidP="00C32A83">
      <w:pPr>
        <w:widowControl w:val="0"/>
        <w:spacing w:line="276" w:lineRule="auto"/>
        <w:ind w:left="1134" w:hanging="425"/>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3.</w:t>
      </w:r>
      <w:r w:rsidRPr="00917671">
        <w:rPr>
          <w:rFonts w:ascii="Times New Roman" w:hAnsi="Times New Roman" w:cs="Times New Roman"/>
          <w:snapToGrid w:val="0"/>
          <w:sz w:val="18"/>
          <w:szCs w:val="18"/>
        </w:rPr>
        <w:tab/>
        <w:t>registrazione ed elaborazione su supporto magnetico e organizzazione degli archivi in forma prevalentemente automatizzata su server proprio e/o in cloud ONE DRIVE.</w:t>
      </w:r>
    </w:p>
    <w:p w14:paraId="2DCAC8DD" w14:textId="0DFC8479" w:rsidR="00917671" w:rsidRPr="00917671" w:rsidRDefault="00917671" w:rsidP="00917671">
      <w:pPr>
        <w:widowControl w:val="0"/>
        <w:spacing w:after="0" w:line="320" w:lineRule="exact"/>
        <w:jc w:val="both"/>
        <w:rPr>
          <w:rFonts w:ascii="Times New Roman" w:hAnsi="Times New Roman" w:cs="Times New Roman"/>
          <w:b/>
          <w:bCs/>
          <w:color w:val="43423C"/>
          <w:sz w:val="18"/>
          <w:szCs w:val="18"/>
          <w:u w:val="single"/>
        </w:rPr>
      </w:pPr>
      <w:r>
        <w:rPr>
          <w:rFonts w:ascii="Times New Roman" w:hAnsi="Times New Roman" w:cs="Times New Roman"/>
          <w:b/>
          <w:bCs/>
          <w:color w:val="43423C"/>
          <w:sz w:val="18"/>
          <w:szCs w:val="18"/>
          <w:u w:val="single"/>
        </w:rPr>
        <w:t xml:space="preserve">4. </w:t>
      </w:r>
      <w:r w:rsidRPr="00917671">
        <w:rPr>
          <w:rFonts w:ascii="Times New Roman" w:hAnsi="Times New Roman" w:cs="Times New Roman"/>
          <w:b/>
          <w:bCs/>
          <w:color w:val="43423C"/>
          <w:sz w:val="18"/>
          <w:szCs w:val="18"/>
          <w:u w:val="single"/>
        </w:rPr>
        <w:t>Tempo di conservazione dei dati trattati</w:t>
      </w:r>
    </w:p>
    <w:p w14:paraId="57889FAC" w14:textId="77777777" w:rsidR="00917671" w:rsidRPr="00917671" w:rsidRDefault="00917671" w:rsidP="00917671">
      <w:pPr>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 xml:space="preserve">Il Titolare tratterà i dati personali per il tempo necessario per adempiere alle finalità di cui sopra e comunque per non oltre </w:t>
      </w:r>
      <w:proofErr w:type="gramStart"/>
      <w:r w:rsidRPr="00917671">
        <w:rPr>
          <w:rFonts w:ascii="Times New Roman" w:hAnsi="Times New Roman" w:cs="Times New Roman"/>
          <w:snapToGrid w:val="0"/>
          <w:sz w:val="18"/>
          <w:szCs w:val="18"/>
        </w:rPr>
        <w:t>10</w:t>
      </w:r>
      <w:proofErr w:type="gramEnd"/>
      <w:r w:rsidRPr="00917671">
        <w:rPr>
          <w:rFonts w:ascii="Times New Roman" w:hAnsi="Times New Roman" w:cs="Times New Roman"/>
          <w:snapToGrid w:val="0"/>
          <w:sz w:val="18"/>
          <w:szCs w:val="18"/>
        </w:rPr>
        <w:t xml:space="preserve"> anni dalla cessazione del rapporto per rispondere ad obblighi legali o contabili o fiscali o ad esigenze di tutela del Consorzio.</w:t>
      </w:r>
    </w:p>
    <w:p w14:paraId="2F627E13" w14:textId="77777777" w:rsidR="00917671" w:rsidRPr="00917671" w:rsidRDefault="00917671" w:rsidP="00917671">
      <w:pPr>
        <w:rPr>
          <w:rFonts w:ascii="Times New Roman" w:hAnsi="Times New Roman" w:cs="Times New Roman"/>
          <w:snapToGrid w:val="0"/>
          <w:sz w:val="18"/>
          <w:szCs w:val="18"/>
        </w:rPr>
      </w:pPr>
    </w:p>
    <w:p w14:paraId="708B6AA7" w14:textId="77777777" w:rsidR="00917671" w:rsidRPr="00917671" w:rsidRDefault="00917671" w:rsidP="00917671">
      <w:pPr>
        <w:widowControl w:val="0"/>
        <w:numPr>
          <w:ilvl w:val="0"/>
          <w:numId w:val="8"/>
        </w:numPr>
        <w:spacing w:after="0" w:line="320" w:lineRule="exact"/>
        <w:ind w:left="284" w:hanging="284"/>
        <w:jc w:val="both"/>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u w:val="single"/>
        </w:rPr>
        <w:lastRenderedPageBreak/>
        <w:t>Misure di sicurezza</w:t>
      </w:r>
    </w:p>
    <w:p w14:paraId="7B86DCC1" w14:textId="5E9DD14D" w:rsidR="00917671" w:rsidRPr="00917671" w:rsidRDefault="00917671" w:rsidP="00917671">
      <w:pPr>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Il Titolare ha adottato adeguate misure di sicurezza per proteggere i Vostri dati contro il rischio di perdita, abuso o alterazione, come previsto dall’art. 32 GDPR.</w:t>
      </w:r>
    </w:p>
    <w:p w14:paraId="7FCFE0EE" w14:textId="77777777" w:rsidR="00917671" w:rsidRPr="00917671" w:rsidRDefault="00917671" w:rsidP="00917671">
      <w:pPr>
        <w:numPr>
          <w:ilvl w:val="0"/>
          <w:numId w:val="8"/>
        </w:numPr>
        <w:spacing w:after="0" w:line="240" w:lineRule="auto"/>
        <w:ind w:left="284" w:hanging="284"/>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u w:val="single"/>
        </w:rPr>
        <w:t>Comunicazione dei dati</w:t>
      </w:r>
    </w:p>
    <w:p w14:paraId="25CF82B7" w14:textId="67735335" w:rsidR="00917671" w:rsidRPr="00917671" w:rsidRDefault="00917671" w:rsidP="00917671">
      <w:pPr>
        <w:spacing w:line="276" w:lineRule="auto"/>
        <w:rPr>
          <w:rFonts w:ascii="Times New Roman" w:hAnsi="Times New Roman" w:cs="Times New Roman"/>
          <w:snapToGrid w:val="0"/>
          <w:sz w:val="18"/>
          <w:szCs w:val="18"/>
        </w:rPr>
      </w:pPr>
      <w:r w:rsidRPr="00917671">
        <w:rPr>
          <w:rFonts w:ascii="Times New Roman" w:hAnsi="Times New Roman" w:cs="Times New Roman"/>
          <w:snapToGrid w:val="0"/>
          <w:sz w:val="18"/>
          <w:szCs w:val="18"/>
        </w:rPr>
        <w:t>I dati potranno essere comunicati per le finalità di cui all’art. 2, in relazione allo svolgimento del servizio, a:</w:t>
      </w:r>
    </w:p>
    <w:p w14:paraId="52CC498E" w14:textId="77777777" w:rsidR="00917671" w:rsidRPr="00917671" w:rsidRDefault="00917671" w:rsidP="00917671">
      <w:pPr>
        <w:numPr>
          <w:ilvl w:val="0"/>
          <w:numId w:val="9"/>
        </w:numPr>
        <w:spacing w:after="0" w:line="276" w:lineRule="auto"/>
        <w:rPr>
          <w:rFonts w:ascii="Times New Roman" w:hAnsi="Times New Roman" w:cs="Times New Roman"/>
          <w:snapToGrid w:val="0"/>
          <w:sz w:val="18"/>
          <w:szCs w:val="18"/>
        </w:rPr>
      </w:pPr>
      <w:r w:rsidRPr="00917671">
        <w:rPr>
          <w:rFonts w:ascii="Times New Roman" w:hAnsi="Times New Roman" w:cs="Times New Roman"/>
          <w:snapToGrid w:val="0"/>
          <w:sz w:val="18"/>
          <w:szCs w:val="18"/>
        </w:rPr>
        <w:t>REGIONE VENETO – Ufficio Servizio Civile;</w:t>
      </w:r>
    </w:p>
    <w:p w14:paraId="022EC12E" w14:textId="77777777" w:rsidR="00917671" w:rsidRPr="00917671" w:rsidRDefault="00917671" w:rsidP="00917671">
      <w:pPr>
        <w:widowControl w:val="0"/>
        <w:numPr>
          <w:ilvl w:val="0"/>
          <w:numId w:val="9"/>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 xml:space="preserve">Cooperative del Consorzio SOL.CO. VERONA che aderiscono ai progetti di servizio; </w:t>
      </w:r>
    </w:p>
    <w:p w14:paraId="56B5A719" w14:textId="77777777" w:rsidR="00917671" w:rsidRPr="00917671" w:rsidRDefault="00917671" w:rsidP="00917671">
      <w:pPr>
        <w:widowControl w:val="0"/>
        <w:numPr>
          <w:ilvl w:val="0"/>
          <w:numId w:val="9"/>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personale opportunamente incaricato del Consorzio SOL.CO. VERONA;</w:t>
      </w:r>
    </w:p>
    <w:p w14:paraId="11D85C6E" w14:textId="77777777" w:rsidR="00917671" w:rsidRPr="00917671" w:rsidRDefault="00917671" w:rsidP="00917671">
      <w:pPr>
        <w:widowControl w:val="0"/>
        <w:numPr>
          <w:ilvl w:val="0"/>
          <w:numId w:val="9"/>
        </w:numPr>
        <w:spacing w:after="0"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altri soggetti per finalità amministrative, contabili o fiscali allo scopo di consentire il regolare svolgimento dell’anno di servizio civile.</w:t>
      </w:r>
    </w:p>
    <w:p w14:paraId="2B3ED7B7" w14:textId="4E4C0918"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Ove necessario o opportuno, i soggetti cui vengono trasmessi i dati per lo svolgimento di attività per conto del Consorzio saranno nominati Responsabili del trattamento ai sensi dell’art. 28 GDPR.</w:t>
      </w:r>
    </w:p>
    <w:p w14:paraId="24E65DF3" w14:textId="77777777" w:rsidR="00917671" w:rsidRPr="00917671" w:rsidRDefault="00917671" w:rsidP="00917671">
      <w:pPr>
        <w:numPr>
          <w:ilvl w:val="0"/>
          <w:numId w:val="8"/>
        </w:numPr>
        <w:spacing w:after="0" w:line="240" w:lineRule="auto"/>
        <w:ind w:left="284" w:hanging="284"/>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u w:val="single"/>
        </w:rPr>
        <w:t>Trasferimento dei dati</w:t>
      </w:r>
    </w:p>
    <w:p w14:paraId="34AEFE48" w14:textId="77777777" w:rsidR="00917671" w:rsidRPr="00917671" w:rsidRDefault="00917671" w:rsidP="00917671">
      <w:pPr>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I dati sono trattati su server ubicati presso la sede del consorzio SOL.CO. VERONA</w:t>
      </w:r>
    </w:p>
    <w:p w14:paraId="04E11915" w14:textId="5605CCB0" w:rsidR="00917671" w:rsidRPr="00917671" w:rsidRDefault="00917671" w:rsidP="00917671">
      <w:pPr>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I dati raccolti da Google sono depositati presso i loro server negli Stati Uniti. Il trasferimento è autorizzato in base a specifiche decisioni dell'Unione Europea e del Garante per la tutela dei dati personali, in particolare la decisione 1250/2016 Privacy Shield alla quale Google aderisce.</w:t>
      </w:r>
    </w:p>
    <w:p w14:paraId="4A8BE50A" w14:textId="77777777" w:rsidR="00917671" w:rsidRPr="00917671" w:rsidRDefault="00917671" w:rsidP="00917671">
      <w:pPr>
        <w:numPr>
          <w:ilvl w:val="0"/>
          <w:numId w:val="8"/>
        </w:numPr>
        <w:spacing w:after="0" w:line="240" w:lineRule="auto"/>
        <w:ind w:left="284" w:hanging="284"/>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u w:val="single"/>
        </w:rPr>
        <w:t>Natura del conferimento dei dati e conseguenze del rifiuto di rispondere</w:t>
      </w:r>
    </w:p>
    <w:p w14:paraId="73DE8320" w14:textId="77777777" w:rsidR="00917671" w:rsidRPr="00917671" w:rsidRDefault="00917671" w:rsidP="00917671">
      <w:pPr>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Il conferimento dei dati è necessario in quanto strettamente legato ai servizi erogati dal Consorzio. Il mancato o l’incompleto conferimento dei dati o la comunicazione di dati non veritieri potrebbe comportare la mancata, incompleta o non corretta esecuzione delle operazioni o svolgimento dei servizi.</w:t>
      </w:r>
    </w:p>
    <w:p w14:paraId="121D1199" w14:textId="378A5627" w:rsidR="00917671" w:rsidRPr="00917671" w:rsidRDefault="00917671" w:rsidP="00917671">
      <w:pPr>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 xml:space="preserve">La pubblicazione di immagini e video sul sito del Consorzio, nei social network (es. pagina </w:t>
      </w:r>
      <w:proofErr w:type="spellStart"/>
      <w:r w:rsidRPr="00917671">
        <w:rPr>
          <w:rFonts w:ascii="Times New Roman" w:hAnsi="Times New Roman" w:cs="Times New Roman"/>
          <w:snapToGrid w:val="0"/>
          <w:sz w:val="18"/>
          <w:szCs w:val="18"/>
        </w:rPr>
        <w:t>facebook</w:t>
      </w:r>
      <w:proofErr w:type="spellEnd"/>
      <w:r w:rsidRPr="00917671">
        <w:rPr>
          <w:rFonts w:ascii="Times New Roman" w:hAnsi="Times New Roman" w:cs="Times New Roman"/>
          <w:snapToGrid w:val="0"/>
          <w:sz w:val="18"/>
          <w:szCs w:val="18"/>
        </w:rPr>
        <w:t>/Instagram/</w:t>
      </w:r>
      <w:proofErr w:type="spellStart"/>
      <w:r w:rsidRPr="00917671">
        <w:rPr>
          <w:rFonts w:ascii="Times New Roman" w:hAnsi="Times New Roman" w:cs="Times New Roman"/>
          <w:snapToGrid w:val="0"/>
          <w:sz w:val="18"/>
          <w:szCs w:val="18"/>
        </w:rPr>
        <w:t>Youtube</w:t>
      </w:r>
      <w:proofErr w:type="spellEnd"/>
      <w:r w:rsidRPr="00917671">
        <w:rPr>
          <w:rFonts w:ascii="Times New Roman" w:hAnsi="Times New Roman" w:cs="Times New Roman"/>
          <w:snapToGrid w:val="0"/>
          <w:sz w:val="18"/>
          <w:szCs w:val="18"/>
        </w:rPr>
        <w:t>) e sul materiale informativo cartaceo del Consorzio è invece facoltativa e avviene solo previo esplicito e specifico consenso.</w:t>
      </w:r>
    </w:p>
    <w:p w14:paraId="0038C419" w14:textId="77777777" w:rsidR="00917671" w:rsidRPr="00917671" w:rsidRDefault="00917671" w:rsidP="00917671">
      <w:pPr>
        <w:numPr>
          <w:ilvl w:val="0"/>
          <w:numId w:val="8"/>
        </w:numPr>
        <w:spacing w:after="0" w:line="240" w:lineRule="auto"/>
        <w:ind w:left="284" w:hanging="284"/>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u w:val="single"/>
        </w:rPr>
        <w:t>Diritti dell’interessato</w:t>
      </w:r>
    </w:p>
    <w:p w14:paraId="1CC79853" w14:textId="77777777"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Nella Vostra qualità di interessati, avete i diritti di cui art. 15 GDPR e precisamente:</w:t>
      </w:r>
    </w:p>
    <w:p w14:paraId="302B6632" w14:textId="77777777"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1.   L'interessato ha il diritto di ottenere dal titolare del trattamento la conferma che sia o meno in corso un trattamento di dati personali che lo riguardano e in tal caso, di ottenere l'accesso ai dati personali e alle seguenti informazioni:</w:t>
      </w:r>
    </w:p>
    <w:p w14:paraId="0BFC5D51" w14:textId="77777777" w:rsidR="00917671" w:rsidRPr="00917671" w:rsidRDefault="00917671" w:rsidP="00917671">
      <w:pPr>
        <w:widowControl w:val="0"/>
        <w:spacing w:line="276" w:lineRule="auto"/>
        <w:ind w:left="567"/>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a) le finalità del trattamento;</w:t>
      </w:r>
    </w:p>
    <w:p w14:paraId="6B949509" w14:textId="77777777" w:rsidR="00917671" w:rsidRPr="00917671" w:rsidRDefault="00917671" w:rsidP="00917671">
      <w:pPr>
        <w:widowControl w:val="0"/>
        <w:spacing w:line="276" w:lineRule="auto"/>
        <w:ind w:left="567"/>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b) e categorie di dati personali in questione;</w:t>
      </w:r>
    </w:p>
    <w:p w14:paraId="3E266558" w14:textId="77777777" w:rsidR="00917671" w:rsidRPr="00917671" w:rsidRDefault="00917671" w:rsidP="00917671">
      <w:pPr>
        <w:widowControl w:val="0"/>
        <w:spacing w:line="276" w:lineRule="auto"/>
        <w:ind w:left="567"/>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c) i destinatari o le categorie di destinatari a cui i dati personali sono stati o saranno comunicati, in particolare se destinatari di paesi terzi o organizzazioni internazionali;</w:t>
      </w:r>
    </w:p>
    <w:p w14:paraId="620AAA2C" w14:textId="77777777" w:rsidR="00917671" w:rsidRPr="00917671" w:rsidRDefault="00917671" w:rsidP="00917671">
      <w:pPr>
        <w:widowControl w:val="0"/>
        <w:spacing w:line="276" w:lineRule="auto"/>
        <w:ind w:left="567"/>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d) quando possibile, il periodo di conservazione dei dati personali previsto oppure, se non è possibile, i criteri utilizzati per determinare tale periodo;</w:t>
      </w:r>
    </w:p>
    <w:p w14:paraId="4E2F4595" w14:textId="77777777" w:rsidR="00917671" w:rsidRPr="00917671" w:rsidRDefault="00917671" w:rsidP="00917671">
      <w:pPr>
        <w:widowControl w:val="0"/>
        <w:spacing w:line="276" w:lineRule="auto"/>
        <w:ind w:left="567"/>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e) l'esistenza del diritto dell'interessato di chiedere al titolare del trattamento la rettifica o la cancellazione dei dati personali o la limitazione del trattamento dei dati personali che lo riguardano o di opporsi al loro trattamento;</w:t>
      </w:r>
    </w:p>
    <w:p w14:paraId="068D38AE" w14:textId="77777777" w:rsidR="00917671" w:rsidRPr="00917671" w:rsidRDefault="00917671" w:rsidP="00917671">
      <w:pPr>
        <w:widowControl w:val="0"/>
        <w:spacing w:line="276" w:lineRule="auto"/>
        <w:ind w:left="567"/>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f) il diritto di proporre reclamo a un'autorità di controllo;</w:t>
      </w:r>
    </w:p>
    <w:p w14:paraId="72C40CA0" w14:textId="77777777" w:rsidR="00917671" w:rsidRPr="00917671" w:rsidRDefault="00917671" w:rsidP="00917671">
      <w:pPr>
        <w:widowControl w:val="0"/>
        <w:spacing w:line="276" w:lineRule="auto"/>
        <w:ind w:left="567"/>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g) qualora i dati non siano raccolti presso l'interessato, tutte le informazioni disponibili sulla loro origine;</w:t>
      </w:r>
    </w:p>
    <w:p w14:paraId="662556C6" w14:textId="77777777" w:rsidR="00917671" w:rsidRPr="00917671" w:rsidRDefault="00917671" w:rsidP="00917671">
      <w:pPr>
        <w:widowControl w:val="0"/>
        <w:spacing w:line="276" w:lineRule="auto"/>
        <w:ind w:left="567"/>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417EE57D" w14:textId="77777777"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2.   Qualora i dati personali siano trasferiti a un paese terzo o a un'organizzazione internazionale, l'interessato ha il diritto di essere informato dell'esistenza di garanzie adeguate ai sensi dell'articolo 46 relative al trasferimento.</w:t>
      </w:r>
    </w:p>
    <w:p w14:paraId="3C36B40B" w14:textId="77777777"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19A5D65A" w14:textId="77777777"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4.   Il diritto di ottenere una copia di cui al paragrafo 3 non deve ledere i diritti e le libertà altrui.</w:t>
      </w:r>
    </w:p>
    <w:p w14:paraId="1370F995" w14:textId="5117E451" w:rsidR="00917671" w:rsidRPr="00917671" w:rsidRDefault="00917671" w:rsidP="00917671">
      <w:pPr>
        <w:widowControl w:val="0"/>
        <w:spacing w:line="276" w:lineRule="auto"/>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lastRenderedPageBreak/>
        <w:t>Ove applicabili ha altresì i diritti di cui agli articoli 16-21 del GDPR (Diritto di Rettifica, diritto all’oblio, diritto di limitazione di trattamento, diritto alla portabilità dei dati, diritto di opposizione) nonché il diritto di reclamo all’autorità garante.</w:t>
      </w:r>
    </w:p>
    <w:p w14:paraId="70237A47" w14:textId="77777777" w:rsidR="00917671" w:rsidRPr="00917671" w:rsidRDefault="00917671" w:rsidP="00917671">
      <w:pPr>
        <w:numPr>
          <w:ilvl w:val="0"/>
          <w:numId w:val="8"/>
        </w:numPr>
        <w:spacing w:after="0" w:line="240" w:lineRule="auto"/>
        <w:ind w:left="426" w:hanging="426"/>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u w:val="single"/>
        </w:rPr>
        <w:t>Modalità di esercizio dei diritti</w:t>
      </w:r>
    </w:p>
    <w:p w14:paraId="38CDFF0A" w14:textId="1C9EE293" w:rsidR="00917671" w:rsidRPr="00917671" w:rsidRDefault="00917671" w:rsidP="00917671">
      <w:pPr>
        <w:jc w:val="both"/>
        <w:rPr>
          <w:rFonts w:ascii="Times New Roman" w:hAnsi="Times New Roman" w:cs="Times New Roman"/>
          <w:snapToGrid w:val="0"/>
          <w:sz w:val="18"/>
          <w:szCs w:val="18"/>
        </w:rPr>
      </w:pPr>
      <w:r w:rsidRPr="00917671">
        <w:rPr>
          <w:rFonts w:ascii="Times New Roman" w:hAnsi="Times New Roman" w:cs="Times New Roman"/>
          <w:snapToGrid w:val="0"/>
          <w:sz w:val="18"/>
          <w:szCs w:val="18"/>
        </w:rPr>
        <w:t xml:space="preserve">In relazione al trattamento Lei potrà esercitare presso le competenti sedi i diritti di cui al punto che precede; i suddetti diritti possono essere esercitati mediante comunicazione scritta da inviare a mezzo posta elettronica, </w:t>
      </w:r>
      <w:proofErr w:type="spellStart"/>
      <w:r w:rsidRPr="00917671">
        <w:rPr>
          <w:rFonts w:ascii="Times New Roman" w:hAnsi="Times New Roman" w:cs="Times New Roman"/>
          <w:snapToGrid w:val="0"/>
          <w:sz w:val="18"/>
          <w:szCs w:val="18"/>
        </w:rPr>
        <w:t>p.e.c</w:t>
      </w:r>
      <w:proofErr w:type="spellEnd"/>
      <w:r w:rsidRPr="00917671">
        <w:rPr>
          <w:rFonts w:ascii="Times New Roman" w:hAnsi="Times New Roman" w:cs="Times New Roman"/>
          <w:snapToGrid w:val="0"/>
          <w:sz w:val="18"/>
          <w:szCs w:val="18"/>
        </w:rPr>
        <w:t>. o fax, o a mezzo Raccomandata al Consorzio SOL.CO. VERONA, responsabile del riscontro nella persona del rappresentante legale.</w:t>
      </w:r>
    </w:p>
    <w:p w14:paraId="51BDEC36" w14:textId="77777777" w:rsidR="00917671" w:rsidRPr="00917671" w:rsidRDefault="00917671" w:rsidP="00917671">
      <w:pPr>
        <w:numPr>
          <w:ilvl w:val="0"/>
          <w:numId w:val="8"/>
        </w:numPr>
        <w:spacing w:after="0" w:line="240" w:lineRule="auto"/>
        <w:ind w:left="426" w:hanging="426"/>
        <w:rPr>
          <w:rFonts w:ascii="Times New Roman" w:hAnsi="Times New Roman" w:cs="Times New Roman"/>
          <w:b/>
          <w:bCs/>
          <w:color w:val="43423C"/>
          <w:sz w:val="18"/>
          <w:szCs w:val="18"/>
          <w:u w:val="single"/>
        </w:rPr>
      </w:pPr>
      <w:r w:rsidRPr="00917671">
        <w:rPr>
          <w:rFonts w:ascii="Times New Roman" w:hAnsi="Times New Roman" w:cs="Times New Roman"/>
          <w:b/>
          <w:bCs/>
          <w:color w:val="43423C"/>
          <w:sz w:val="18"/>
          <w:szCs w:val="18"/>
          <w:u w:val="single"/>
        </w:rPr>
        <w:t xml:space="preserve">Titolare, responsabile e incaricati </w:t>
      </w:r>
    </w:p>
    <w:p w14:paraId="7E1BBBB0" w14:textId="77777777" w:rsidR="00917671" w:rsidRPr="00917671" w:rsidRDefault="00917671" w:rsidP="00917671">
      <w:pPr>
        <w:pStyle w:val="Rientrocorpodeltesto"/>
        <w:spacing w:line="276" w:lineRule="auto"/>
        <w:rPr>
          <w:rFonts w:ascii="Times New Roman" w:hAnsi="Times New Roman" w:cs="Times New Roman"/>
          <w:sz w:val="18"/>
          <w:szCs w:val="18"/>
        </w:rPr>
      </w:pPr>
      <w:r w:rsidRPr="00917671">
        <w:rPr>
          <w:rFonts w:ascii="Times New Roman" w:hAnsi="Times New Roman" w:cs="Times New Roman"/>
          <w:sz w:val="18"/>
          <w:szCs w:val="18"/>
        </w:rPr>
        <w:t>Il titolare del trattamento è SOL.CO. VERONA Società Cooperativa Sociale Consortile con sede in DOSSOBUONO DI VILLAFRANCA, Via MONTE BALDO N. 10, nella persona del legale rappresentante.</w:t>
      </w:r>
    </w:p>
    <w:p w14:paraId="08FC5A9C" w14:textId="77777777" w:rsidR="00917671" w:rsidRPr="00917671" w:rsidRDefault="00917671" w:rsidP="00917671">
      <w:pPr>
        <w:pStyle w:val="Rientrocorpodeltesto"/>
        <w:spacing w:line="276" w:lineRule="auto"/>
        <w:rPr>
          <w:rFonts w:ascii="Times New Roman" w:hAnsi="Times New Roman" w:cs="Times New Roman"/>
          <w:sz w:val="18"/>
          <w:szCs w:val="18"/>
        </w:rPr>
      </w:pPr>
      <w:r w:rsidRPr="00917671">
        <w:rPr>
          <w:rFonts w:ascii="Times New Roman" w:hAnsi="Times New Roman" w:cs="Times New Roman"/>
          <w:sz w:val="18"/>
          <w:szCs w:val="18"/>
        </w:rPr>
        <w:t>L’elenco completo dei responsabili e degli incaricati è disponibile presso la sede legale del Consorzio SOL.CO. VERONA.</w:t>
      </w:r>
    </w:p>
    <w:p w14:paraId="542CB5F6" w14:textId="77777777" w:rsidR="00917671" w:rsidRPr="00917671" w:rsidRDefault="00917671" w:rsidP="00917671">
      <w:pPr>
        <w:pBdr>
          <w:top w:val="nil"/>
          <w:left w:val="nil"/>
          <w:bottom w:val="nil"/>
          <w:right w:val="nil"/>
          <w:between w:val="nil"/>
          <w:bar w:val="nil"/>
        </w:pBdr>
        <w:suppressAutoHyphens/>
        <w:spacing w:line="276" w:lineRule="auto"/>
        <w:jc w:val="center"/>
        <w:rPr>
          <w:rFonts w:ascii="Times New Roman" w:eastAsia="Segoe UI" w:hAnsi="Times New Roman" w:cs="Times New Roman"/>
          <w:b/>
          <w:bCs/>
          <w:color w:val="000000"/>
          <w:sz w:val="18"/>
          <w:szCs w:val="18"/>
          <w:u w:color="000000"/>
          <w:bdr w:val="nil"/>
        </w:rPr>
      </w:pPr>
      <w:r w:rsidRPr="00917671">
        <w:rPr>
          <w:rFonts w:ascii="Times New Roman" w:eastAsia="Segoe UI" w:hAnsi="Times New Roman" w:cs="Times New Roman"/>
          <w:b/>
          <w:bCs/>
          <w:color w:val="000000"/>
          <w:sz w:val="18"/>
          <w:szCs w:val="18"/>
          <w:u w:color="000000"/>
          <w:bdr w:val="nil"/>
        </w:rPr>
        <w:t>CONSENSO AL TRATTAMENTO DEI DATI PERSONALI</w:t>
      </w:r>
    </w:p>
    <w:p w14:paraId="524D8D69" w14:textId="77777777" w:rsidR="00917671" w:rsidRPr="00917671" w:rsidRDefault="00917671" w:rsidP="00917671">
      <w:pPr>
        <w:pBdr>
          <w:top w:val="nil"/>
          <w:left w:val="nil"/>
          <w:bottom w:val="nil"/>
          <w:right w:val="nil"/>
          <w:between w:val="nil"/>
          <w:bar w:val="nil"/>
        </w:pBdr>
        <w:suppressAutoHyphens/>
        <w:spacing w:line="276" w:lineRule="auto"/>
        <w:jc w:val="both"/>
        <w:rPr>
          <w:rFonts w:ascii="Times New Roman" w:eastAsia="Arial" w:hAnsi="Times New Roman" w:cs="Times New Roman"/>
          <w:color w:val="000000"/>
          <w:sz w:val="18"/>
          <w:szCs w:val="18"/>
          <w:u w:color="000000"/>
          <w:bdr w:val="nil"/>
        </w:rPr>
      </w:pPr>
    </w:p>
    <w:p w14:paraId="0436D655" w14:textId="77777777" w:rsidR="00917671" w:rsidRPr="00917671" w:rsidRDefault="00917671" w:rsidP="00917671">
      <w:pPr>
        <w:pBdr>
          <w:top w:val="nil"/>
          <w:left w:val="nil"/>
          <w:bottom w:val="nil"/>
          <w:right w:val="nil"/>
          <w:between w:val="nil"/>
          <w:bar w:val="nil"/>
        </w:pBdr>
        <w:suppressAutoHyphens/>
        <w:spacing w:line="276" w:lineRule="auto"/>
        <w:jc w:val="both"/>
        <w:rPr>
          <w:rFonts w:ascii="Times New Roman" w:eastAsia="Segoe UI" w:hAnsi="Times New Roman" w:cs="Times New Roman"/>
          <w:color w:val="000000"/>
          <w:sz w:val="18"/>
          <w:szCs w:val="18"/>
          <w:u w:color="000000"/>
          <w:bdr w:val="nil"/>
        </w:rPr>
      </w:pPr>
      <w:r w:rsidRPr="00917671">
        <w:rPr>
          <w:rFonts w:ascii="Times New Roman" w:eastAsia="Segoe UI" w:hAnsi="Times New Roman" w:cs="Times New Roman"/>
          <w:color w:val="000000"/>
          <w:sz w:val="18"/>
          <w:szCs w:val="18"/>
          <w:u w:color="000000"/>
          <w:bdr w:val="nil"/>
        </w:rPr>
        <w:t xml:space="preserve">Io sottoscritto/a, _____________________________________, nella qualità di interessato, letta la suddetta informativa resa ai sensi dell’art. 13 GDPR, </w:t>
      </w:r>
      <w:r w:rsidRPr="00917671">
        <w:rPr>
          <w:rFonts w:ascii="Times New Roman" w:eastAsia="Segoe UI" w:hAnsi="Times New Roman" w:cs="Times New Roman"/>
          <w:b/>
          <w:bCs/>
          <w:color w:val="000000"/>
          <w:sz w:val="18"/>
          <w:szCs w:val="18"/>
          <w:u w:color="000000"/>
          <w:bdr w:val="nil"/>
        </w:rPr>
        <w:t xml:space="preserve">autorizzo/do il consenso </w:t>
      </w:r>
    </w:p>
    <w:p w14:paraId="46C91E8B" w14:textId="77777777" w:rsidR="00917671" w:rsidRPr="00917671" w:rsidRDefault="00917671" w:rsidP="00917671">
      <w:pPr>
        <w:numPr>
          <w:ilvl w:val="0"/>
          <w:numId w:val="11"/>
        </w:numPr>
        <w:pBdr>
          <w:top w:val="nil"/>
          <w:left w:val="nil"/>
          <w:bottom w:val="nil"/>
          <w:right w:val="nil"/>
          <w:between w:val="nil"/>
          <w:bar w:val="nil"/>
        </w:pBdr>
        <w:spacing w:before="120" w:after="0" w:line="276" w:lineRule="auto"/>
        <w:ind w:left="426" w:right="-7" w:hanging="426"/>
        <w:jc w:val="both"/>
        <w:rPr>
          <w:rFonts w:ascii="Times New Roman" w:eastAsia="Arial Unicode MS" w:hAnsi="Times New Roman" w:cs="Times New Roman"/>
          <w:b/>
          <w:bCs/>
          <w:color w:val="000000"/>
          <w:sz w:val="18"/>
          <w:szCs w:val="18"/>
          <w:u w:color="000000"/>
          <w:bdr w:val="nil"/>
        </w:rPr>
      </w:pPr>
      <w:r w:rsidRPr="00917671">
        <w:rPr>
          <w:rFonts w:ascii="Times New Roman" w:eastAsia="Arial Unicode MS" w:hAnsi="Times New Roman" w:cs="Times New Roman"/>
          <w:color w:val="000000"/>
          <w:sz w:val="18"/>
          <w:szCs w:val="18"/>
          <w:u w:color="000000"/>
          <w:bdr w:val="nil"/>
        </w:rPr>
        <w:t xml:space="preserve">al trattamento dei miei dati personali, da svolgersi in conformità a quanto indicato nella suddetta informativa e nel rispetto delle disposizioni del GDPR e del </w:t>
      </w:r>
      <w:proofErr w:type="spellStart"/>
      <w:r w:rsidRPr="00917671">
        <w:rPr>
          <w:rFonts w:ascii="Times New Roman" w:eastAsia="Arial Unicode MS" w:hAnsi="Times New Roman" w:cs="Times New Roman"/>
          <w:color w:val="000000"/>
          <w:sz w:val="18"/>
          <w:szCs w:val="18"/>
          <w:u w:color="000000"/>
          <w:bdr w:val="nil"/>
        </w:rPr>
        <w:t>D.Lgs.</w:t>
      </w:r>
      <w:proofErr w:type="spellEnd"/>
      <w:r w:rsidRPr="00917671">
        <w:rPr>
          <w:rFonts w:ascii="Times New Roman" w:eastAsia="Arial Unicode MS" w:hAnsi="Times New Roman" w:cs="Times New Roman"/>
          <w:color w:val="000000"/>
          <w:sz w:val="18"/>
          <w:szCs w:val="18"/>
          <w:u w:color="000000"/>
          <w:bdr w:val="nil"/>
        </w:rPr>
        <w:t xml:space="preserve"> n. 196/03 </w:t>
      </w:r>
      <w:r w:rsidRPr="00917671">
        <w:rPr>
          <w:rFonts w:ascii="Times New Roman" w:eastAsia="Arial Unicode MS" w:hAnsi="Times New Roman" w:cs="Times New Roman"/>
          <w:b/>
          <w:color w:val="000000"/>
          <w:sz w:val="18"/>
          <w:szCs w:val="18"/>
          <w:u w:color="000000"/>
          <w:bdr w:val="nil"/>
        </w:rPr>
        <w:t>(*)</w:t>
      </w:r>
    </w:p>
    <w:p w14:paraId="2CA5A605" w14:textId="77777777" w:rsidR="00917671" w:rsidRPr="00917671" w:rsidRDefault="00917671" w:rsidP="00917671">
      <w:pPr>
        <w:numPr>
          <w:ilvl w:val="0"/>
          <w:numId w:val="11"/>
        </w:numPr>
        <w:pBdr>
          <w:top w:val="nil"/>
          <w:left w:val="nil"/>
          <w:bottom w:val="nil"/>
          <w:right w:val="nil"/>
          <w:between w:val="nil"/>
          <w:bar w:val="nil"/>
        </w:pBdr>
        <w:spacing w:before="120" w:after="0" w:line="276" w:lineRule="auto"/>
        <w:ind w:left="426" w:right="-7" w:hanging="426"/>
        <w:jc w:val="both"/>
        <w:rPr>
          <w:rFonts w:ascii="Times New Roman" w:eastAsia="Arial Unicode MS" w:hAnsi="Times New Roman" w:cs="Times New Roman"/>
          <w:b/>
          <w:color w:val="000000"/>
          <w:sz w:val="18"/>
          <w:szCs w:val="18"/>
          <w:u w:color="000000"/>
          <w:bdr w:val="nil"/>
        </w:rPr>
      </w:pPr>
      <w:r w:rsidRPr="00917671">
        <w:rPr>
          <w:rFonts w:ascii="Times New Roman" w:eastAsia="Arial Unicode MS" w:hAnsi="Times New Roman" w:cs="Times New Roman"/>
          <w:i/>
          <w:color w:val="000000"/>
          <w:sz w:val="18"/>
          <w:szCs w:val="18"/>
          <w:u w:color="000000"/>
          <w:bdr w:val="nil"/>
        </w:rPr>
        <w:t xml:space="preserve">alla diffusione della mia immagine o di video che mi riprendono, per soli fini di descrizione e promozione dell’attività istituzionale, nel rispetto delle disposizioni del GDPR, del </w:t>
      </w:r>
      <w:proofErr w:type="spellStart"/>
      <w:r w:rsidRPr="00917671">
        <w:rPr>
          <w:rFonts w:ascii="Times New Roman" w:eastAsia="Arial Unicode MS" w:hAnsi="Times New Roman" w:cs="Times New Roman"/>
          <w:i/>
          <w:color w:val="000000"/>
          <w:sz w:val="18"/>
          <w:szCs w:val="18"/>
          <w:u w:color="000000"/>
          <w:bdr w:val="nil"/>
        </w:rPr>
        <w:t>D.Lgs.</w:t>
      </w:r>
      <w:proofErr w:type="spellEnd"/>
      <w:r w:rsidRPr="00917671">
        <w:rPr>
          <w:rFonts w:ascii="Times New Roman" w:eastAsia="Arial Unicode MS" w:hAnsi="Times New Roman" w:cs="Times New Roman"/>
          <w:i/>
          <w:color w:val="000000"/>
          <w:sz w:val="18"/>
          <w:szCs w:val="18"/>
          <w:u w:color="000000"/>
          <w:bdr w:val="nil"/>
        </w:rPr>
        <w:t xml:space="preserve"> n. 196/03</w:t>
      </w:r>
      <w:r w:rsidRPr="00917671">
        <w:rPr>
          <w:rFonts w:ascii="Times New Roman" w:eastAsia="Arial Unicode MS" w:hAnsi="Times New Roman" w:cs="Times New Roman"/>
          <w:color w:val="000000"/>
          <w:sz w:val="18"/>
          <w:szCs w:val="18"/>
          <w:u w:color="000000"/>
          <w:bdr w:val="nil"/>
        </w:rPr>
        <w:t xml:space="preserve"> e </w:t>
      </w:r>
      <w:r w:rsidRPr="00917671">
        <w:rPr>
          <w:rFonts w:ascii="Times New Roman" w:eastAsia="Arial Unicode MS" w:hAnsi="Times New Roman" w:cs="Times New Roman"/>
          <w:i/>
          <w:color w:val="000000"/>
          <w:sz w:val="18"/>
          <w:szCs w:val="18"/>
          <w:u w:color="000000"/>
          <w:bdr w:val="nil"/>
        </w:rPr>
        <w:t xml:space="preserve">in conformità all’art. 96 della Legge del 22 </w:t>
      </w:r>
      <w:proofErr w:type="gramStart"/>
      <w:r w:rsidRPr="00917671">
        <w:rPr>
          <w:rFonts w:ascii="Times New Roman" w:eastAsia="Arial Unicode MS" w:hAnsi="Times New Roman" w:cs="Times New Roman"/>
          <w:i/>
          <w:color w:val="000000"/>
          <w:sz w:val="18"/>
          <w:szCs w:val="18"/>
          <w:u w:color="000000"/>
          <w:bdr w:val="nil"/>
        </w:rPr>
        <w:t>Aprile</w:t>
      </w:r>
      <w:proofErr w:type="gramEnd"/>
      <w:r w:rsidRPr="00917671">
        <w:rPr>
          <w:rFonts w:ascii="Times New Roman" w:eastAsia="Arial Unicode MS" w:hAnsi="Times New Roman" w:cs="Times New Roman"/>
          <w:i/>
          <w:color w:val="000000"/>
          <w:sz w:val="18"/>
          <w:szCs w:val="18"/>
          <w:u w:color="000000"/>
          <w:bdr w:val="nil"/>
        </w:rPr>
        <w:t xml:space="preserve"> 1941 n. 633 sul diritto d’autore e delle autorizzazioni/indicazioni della Commissione UE e del Garante per la Protezione dei Dati Personali </w:t>
      </w:r>
      <w:r w:rsidRPr="00917671">
        <w:rPr>
          <w:rFonts w:ascii="Times New Roman" w:eastAsia="Arial Unicode MS" w:hAnsi="Times New Roman" w:cs="Times New Roman"/>
          <w:b/>
          <w:color w:val="000000"/>
          <w:sz w:val="18"/>
          <w:szCs w:val="18"/>
          <w:u w:color="000000"/>
          <w:bdr w:val="nil"/>
        </w:rPr>
        <w:t>(**)</w:t>
      </w:r>
    </w:p>
    <w:p w14:paraId="69DEDA64" w14:textId="77777777" w:rsidR="00917671" w:rsidRPr="00917671" w:rsidRDefault="00917671" w:rsidP="00917671">
      <w:pPr>
        <w:numPr>
          <w:ilvl w:val="1"/>
          <w:numId w:val="11"/>
        </w:numPr>
        <w:pBdr>
          <w:top w:val="nil"/>
          <w:left w:val="nil"/>
          <w:bottom w:val="nil"/>
          <w:right w:val="nil"/>
          <w:between w:val="nil"/>
          <w:bar w:val="nil"/>
        </w:pBdr>
        <w:spacing w:before="120" w:after="0" w:line="276" w:lineRule="auto"/>
        <w:ind w:right="-7"/>
        <w:jc w:val="both"/>
        <w:rPr>
          <w:rFonts w:ascii="Times New Roman" w:eastAsia="Arial Unicode MS" w:hAnsi="Times New Roman" w:cs="Times New Roman"/>
          <w:i/>
          <w:color w:val="000000"/>
          <w:sz w:val="18"/>
          <w:szCs w:val="18"/>
          <w:u w:color="000000"/>
          <w:bdr w:val="nil"/>
        </w:rPr>
      </w:pPr>
      <w:r w:rsidRPr="00917671">
        <w:rPr>
          <w:rFonts w:ascii="Times New Roman" w:eastAsia="Arial Unicode MS" w:hAnsi="Times New Roman" w:cs="Times New Roman"/>
          <w:i/>
          <w:color w:val="000000"/>
          <w:sz w:val="18"/>
          <w:szCs w:val="18"/>
          <w:u w:color="000000"/>
          <w:bdr w:val="nil"/>
        </w:rPr>
        <w:t>nel sito istituzionale del Consorzio</w:t>
      </w:r>
    </w:p>
    <w:p w14:paraId="256D2099" w14:textId="77777777" w:rsidR="00917671" w:rsidRPr="00917671" w:rsidRDefault="00917671" w:rsidP="00917671">
      <w:pPr>
        <w:numPr>
          <w:ilvl w:val="1"/>
          <w:numId w:val="11"/>
        </w:numPr>
        <w:pBdr>
          <w:top w:val="nil"/>
          <w:left w:val="nil"/>
          <w:bottom w:val="nil"/>
          <w:right w:val="nil"/>
          <w:between w:val="nil"/>
          <w:bar w:val="nil"/>
        </w:pBdr>
        <w:spacing w:before="120" w:after="0" w:line="276" w:lineRule="auto"/>
        <w:ind w:right="-7"/>
        <w:jc w:val="both"/>
        <w:rPr>
          <w:rFonts w:ascii="Times New Roman" w:eastAsia="Arial Unicode MS" w:hAnsi="Times New Roman" w:cs="Times New Roman"/>
          <w:i/>
          <w:color w:val="000000"/>
          <w:sz w:val="18"/>
          <w:szCs w:val="18"/>
          <w:u w:color="000000"/>
          <w:bdr w:val="nil"/>
        </w:rPr>
      </w:pPr>
      <w:r w:rsidRPr="00917671">
        <w:rPr>
          <w:rFonts w:ascii="Times New Roman" w:eastAsia="Arial Unicode MS" w:hAnsi="Times New Roman" w:cs="Times New Roman"/>
          <w:i/>
          <w:color w:val="000000"/>
          <w:sz w:val="18"/>
          <w:szCs w:val="18"/>
          <w:u w:color="000000"/>
          <w:bdr w:val="nil"/>
        </w:rPr>
        <w:t>sul materiale informativo cartaceo del Consorzio,</w:t>
      </w:r>
    </w:p>
    <w:p w14:paraId="66884121" w14:textId="77777777" w:rsidR="00917671" w:rsidRPr="00917671" w:rsidRDefault="00917671" w:rsidP="00917671">
      <w:pPr>
        <w:numPr>
          <w:ilvl w:val="1"/>
          <w:numId w:val="11"/>
        </w:numPr>
        <w:pBdr>
          <w:top w:val="nil"/>
          <w:left w:val="nil"/>
          <w:bottom w:val="nil"/>
          <w:right w:val="nil"/>
          <w:between w:val="nil"/>
          <w:bar w:val="nil"/>
        </w:pBdr>
        <w:spacing w:before="120" w:after="0" w:line="276" w:lineRule="auto"/>
        <w:ind w:right="-7"/>
        <w:jc w:val="both"/>
        <w:rPr>
          <w:rFonts w:ascii="Times New Roman" w:eastAsia="Arial Unicode MS" w:hAnsi="Times New Roman" w:cs="Times New Roman"/>
          <w:b/>
          <w:color w:val="000000"/>
          <w:sz w:val="18"/>
          <w:szCs w:val="18"/>
          <w:u w:color="000000"/>
          <w:bdr w:val="nil"/>
        </w:rPr>
      </w:pPr>
      <w:r w:rsidRPr="00917671">
        <w:rPr>
          <w:rFonts w:ascii="Times New Roman" w:eastAsia="Arial Unicode MS" w:hAnsi="Times New Roman" w:cs="Times New Roman"/>
          <w:i/>
          <w:color w:val="000000"/>
          <w:sz w:val="18"/>
          <w:szCs w:val="18"/>
          <w:u w:color="000000"/>
          <w:bdr w:val="nil"/>
        </w:rPr>
        <w:t>nei social network (es. pagina Facebook/Instagram/</w:t>
      </w:r>
      <w:proofErr w:type="spellStart"/>
      <w:r w:rsidRPr="00917671">
        <w:rPr>
          <w:rFonts w:ascii="Times New Roman" w:eastAsia="Arial Unicode MS" w:hAnsi="Times New Roman" w:cs="Times New Roman"/>
          <w:i/>
          <w:color w:val="000000"/>
          <w:sz w:val="18"/>
          <w:szCs w:val="18"/>
          <w:u w:color="000000"/>
          <w:bdr w:val="nil"/>
        </w:rPr>
        <w:t>Youtube</w:t>
      </w:r>
      <w:proofErr w:type="spellEnd"/>
      <w:r w:rsidRPr="00917671">
        <w:rPr>
          <w:rFonts w:ascii="Times New Roman" w:eastAsia="Arial Unicode MS" w:hAnsi="Times New Roman" w:cs="Times New Roman"/>
          <w:i/>
          <w:color w:val="000000"/>
          <w:sz w:val="18"/>
          <w:szCs w:val="18"/>
          <w:u w:color="000000"/>
          <w:bdr w:val="nil"/>
        </w:rPr>
        <w:t>)</w:t>
      </w:r>
    </w:p>
    <w:p w14:paraId="14378DFF" w14:textId="77777777" w:rsidR="00917671" w:rsidRPr="00917671" w:rsidRDefault="00917671" w:rsidP="00917671">
      <w:pPr>
        <w:spacing w:line="276" w:lineRule="auto"/>
        <w:ind w:left="180" w:right="-7"/>
        <w:jc w:val="both"/>
        <w:rPr>
          <w:rFonts w:ascii="Times New Roman" w:eastAsia="Arial" w:hAnsi="Times New Roman" w:cs="Times New Roman"/>
          <w:sz w:val="18"/>
          <w:szCs w:val="18"/>
        </w:rPr>
      </w:pPr>
      <w:r w:rsidRPr="00917671">
        <w:rPr>
          <w:rFonts w:ascii="Times New Roman" w:hAnsi="Times New Roman" w:cs="Times New Roman"/>
          <w:sz w:val="18"/>
          <w:szCs w:val="18"/>
        </w:rPr>
        <w:t> </w:t>
      </w:r>
    </w:p>
    <w:p w14:paraId="324F1E8B" w14:textId="37D439A4" w:rsidR="00917671" w:rsidRPr="00917671" w:rsidRDefault="00917671" w:rsidP="00917671">
      <w:pPr>
        <w:spacing w:line="276" w:lineRule="auto"/>
        <w:ind w:right="-7"/>
        <w:jc w:val="both"/>
        <w:rPr>
          <w:rFonts w:ascii="Times New Roman" w:hAnsi="Times New Roman" w:cs="Times New Roman"/>
          <w:sz w:val="18"/>
          <w:szCs w:val="18"/>
        </w:rPr>
      </w:pPr>
      <w:r>
        <w:rPr>
          <w:rFonts w:ascii="Times New Roman" w:hAnsi="Times New Roman" w:cs="Times New Roman"/>
          <w:sz w:val="18"/>
          <w:szCs w:val="18"/>
        </w:rPr>
        <w:t>Luogo, data</w:t>
      </w:r>
      <w:r w:rsidRPr="00917671">
        <w:rPr>
          <w:rFonts w:ascii="Times New Roman" w:hAnsi="Times New Roman" w:cs="Times New Roman"/>
          <w:sz w:val="18"/>
          <w:szCs w:val="18"/>
        </w:rPr>
        <w:tab/>
      </w:r>
      <w:r w:rsidRPr="00917671">
        <w:rPr>
          <w:rFonts w:ascii="Times New Roman" w:hAnsi="Times New Roman" w:cs="Times New Roman"/>
          <w:sz w:val="18"/>
          <w:szCs w:val="18"/>
        </w:rPr>
        <w:tab/>
      </w:r>
      <w:r w:rsidRPr="00917671">
        <w:rPr>
          <w:rFonts w:ascii="Times New Roman" w:hAnsi="Times New Roman" w:cs="Times New Roman"/>
          <w:sz w:val="18"/>
          <w:szCs w:val="18"/>
        </w:rPr>
        <w:tab/>
      </w:r>
      <w:r w:rsidRPr="00917671">
        <w:rPr>
          <w:rFonts w:ascii="Times New Roman" w:hAnsi="Times New Roman" w:cs="Times New Roman"/>
          <w:sz w:val="18"/>
          <w:szCs w:val="18"/>
        </w:rPr>
        <w:tab/>
      </w:r>
      <w:r w:rsidRPr="00917671">
        <w:rPr>
          <w:rFonts w:ascii="Times New Roman" w:hAnsi="Times New Roman" w:cs="Times New Roman"/>
          <w:sz w:val="18"/>
          <w:szCs w:val="18"/>
        </w:rPr>
        <w:tab/>
      </w:r>
      <w:r w:rsidRPr="00917671">
        <w:rPr>
          <w:rFonts w:ascii="Times New Roman" w:hAnsi="Times New Roman" w:cs="Times New Roman"/>
          <w:sz w:val="18"/>
          <w:szCs w:val="18"/>
        </w:rPr>
        <w:tab/>
      </w:r>
      <w:r w:rsidRPr="00917671">
        <w:rPr>
          <w:rFonts w:ascii="Times New Roman" w:eastAsia="Arial" w:hAnsi="Times New Roman" w:cs="Times New Roman"/>
          <w:sz w:val="18"/>
          <w:szCs w:val="18"/>
        </w:rPr>
        <w:tab/>
        <w:t xml:space="preserve">         </w:t>
      </w:r>
      <w:r w:rsidRPr="00917671">
        <w:rPr>
          <w:rFonts w:ascii="Times New Roman" w:hAnsi="Times New Roman" w:cs="Times New Roman"/>
          <w:sz w:val="18"/>
          <w:szCs w:val="18"/>
        </w:rPr>
        <w:t xml:space="preserve">L’INTERESSATO </w:t>
      </w:r>
    </w:p>
    <w:p w14:paraId="20538919" w14:textId="77777777" w:rsidR="00917671" w:rsidRPr="00917671" w:rsidRDefault="00917671" w:rsidP="00917671">
      <w:pPr>
        <w:spacing w:line="276" w:lineRule="auto"/>
        <w:ind w:left="5844" w:right="-7" w:firstLine="528"/>
        <w:jc w:val="both"/>
        <w:rPr>
          <w:rFonts w:ascii="Times New Roman" w:hAnsi="Times New Roman" w:cs="Times New Roman"/>
          <w:sz w:val="18"/>
          <w:szCs w:val="18"/>
        </w:rPr>
      </w:pPr>
      <w:r w:rsidRPr="00917671">
        <w:rPr>
          <w:rFonts w:ascii="Times New Roman" w:hAnsi="Times New Roman" w:cs="Times New Roman"/>
          <w:sz w:val="18"/>
          <w:szCs w:val="18"/>
        </w:rPr>
        <w:tab/>
        <w:t xml:space="preserve">            (firma leggibile)</w:t>
      </w:r>
      <w:r w:rsidRPr="00917671">
        <w:rPr>
          <w:rFonts w:ascii="Times New Roman" w:hAnsi="Times New Roman" w:cs="Times New Roman"/>
          <w:sz w:val="18"/>
          <w:szCs w:val="18"/>
        </w:rPr>
        <w:tab/>
      </w:r>
    </w:p>
    <w:p w14:paraId="3FBF4C50" w14:textId="77777777" w:rsidR="00917671" w:rsidRPr="00917671" w:rsidRDefault="00917671" w:rsidP="00917671">
      <w:pPr>
        <w:spacing w:line="276" w:lineRule="auto"/>
        <w:ind w:left="5844" w:right="-7" w:firstLine="528"/>
        <w:jc w:val="both"/>
        <w:rPr>
          <w:rFonts w:ascii="Times New Roman" w:hAnsi="Times New Roman" w:cs="Times New Roman"/>
          <w:sz w:val="18"/>
          <w:szCs w:val="18"/>
        </w:rPr>
      </w:pPr>
    </w:p>
    <w:p w14:paraId="28DF76CD" w14:textId="77777777" w:rsidR="00917671" w:rsidRPr="00917671" w:rsidRDefault="00917671" w:rsidP="00917671">
      <w:pPr>
        <w:spacing w:line="276" w:lineRule="auto"/>
        <w:ind w:left="4956" w:right="-7" w:firstLine="708"/>
        <w:jc w:val="both"/>
        <w:rPr>
          <w:rFonts w:ascii="Times New Roman" w:hAnsi="Times New Roman" w:cs="Times New Roman"/>
          <w:sz w:val="18"/>
          <w:szCs w:val="18"/>
        </w:rPr>
      </w:pPr>
      <w:r w:rsidRPr="00917671">
        <w:rPr>
          <w:rFonts w:ascii="Times New Roman" w:hAnsi="Times New Roman" w:cs="Times New Roman"/>
          <w:sz w:val="18"/>
          <w:szCs w:val="18"/>
        </w:rPr>
        <w:t xml:space="preserve">                       __________________</w:t>
      </w:r>
    </w:p>
    <w:p w14:paraId="1FDD52DE" w14:textId="77777777" w:rsidR="00917671" w:rsidRPr="00917671" w:rsidRDefault="00917671" w:rsidP="00917671">
      <w:pPr>
        <w:spacing w:line="276" w:lineRule="auto"/>
        <w:ind w:left="4956" w:right="-7" w:firstLine="708"/>
        <w:jc w:val="both"/>
        <w:rPr>
          <w:rFonts w:ascii="Times New Roman" w:hAnsi="Times New Roman" w:cs="Times New Roman"/>
          <w:sz w:val="18"/>
          <w:szCs w:val="18"/>
        </w:rPr>
      </w:pPr>
    </w:p>
    <w:p w14:paraId="08C0D190" w14:textId="77777777" w:rsidR="00917671" w:rsidRPr="00917671" w:rsidRDefault="00917671" w:rsidP="00917671">
      <w:pPr>
        <w:autoSpaceDE w:val="0"/>
        <w:autoSpaceDN w:val="0"/>
        <w:adjustRightInd w:val="0"/>
        <w:spacing w:line="276" w:lineRule="auto"/>
        <w:jc w:val="both"/>
        <w:rPr>
          <w:rFonts w:ascii="Times New Roman" w:hAnsi="Times New Roman" w:cs="Times New Roman"/>
          <w:sz w:val="18"/>
          <w:szCs w:val="18"/>
        </w:rPr>
      </w:pPr>
      <w:r w:rsidRPr="00917671">
        <w:rPr>
          <w:rFonts w:ascii="Times New Roman" w:hAnsi="Times New Roman" w:cs="Times New Roman"/>
          <w:b/>
          <w:sz w:val="18"/>
          <w:szCs w:val="18"/>
        </w:rPr>
        <w:t>(*)</w:t>
      </w:r>
      <w:r w:rsidRPr="00917671">
        <w:rPr>
          <w:rFonts w:ascii="Times New Roman" w:hAnsi="Times New Roman" w:cs="Times New Roman"/>
          <w:sz w:val="18"/>
          <w:szCs w:val="18"/>
        </w:rPr>
        <w:t xml:space="preserve"> Il consenso al trattamento è indispensabile ai fini della gestione dei servizi erogati dal Consorzio </w:t>
      </w:r>
    </w:p>
    <w:p w14:paraId="68343CA7" w14:textId="77777777" w:rsidR="00917671" w:rsidRPr="00917671" w:rsidRDefault="00917671" w:rsidP="00917671">
      <w:pPr>
        <w:spacing w:line="276" w:lineRule="auto"/>
        <w:rPr>
          <w:rFonts w:ascii="Times New Roman" w:hAnsi="Times New Roman" w:cs="Times New Roman"/>
          <w:b/>
          <w:snapToGrid w:val="0"/>
          <w:sz w:val="18"/>
          <w:szCs w:val="18"/>
        </w:rPr>
      </w:pPr>
      <w:r w:rsidRPr="00917671">
        <w:rPr>
          <w:rFonts w:ascii="Times New Roman" w:hAnsi="Times New Roman" w:cs="Times New Roman"/>
          <w:b/>
          <w:sz w:val="18"/>
          <w:szCs w:val="18"/>
        </w:rPr>
        <w:t>(**)</w:t>
      </w:r>
      <w:r w:rsidRPr="00917671">
        <w:rPr>
          <w:rFonts w:ascii="Times New Roman" w:hAnsi="Times New Roman" w:cs="Times New Roman"/>
          <w:sz w:val="18"/>
          <w:szCs w:val="18"/>
        </w:rPr>
        <w:t xml:space="preserve"> Il consenso al trattamento è facoltativo</w:t>
      </w:r>
    </w:p>
    <w:p w14:paraId="03982A0F" w14:textId="1343DEE6" w:rsidR="00E163F3" w:rsidRPr="00E163F3" w:rsidRDefault="00E163F3" w:rsidP="00917671">
      <w:pPr>
        <w:jc w:val="both"/>
        <w:rPr>
          <w:rFonts w:ascii="Times New Roman" w:hAnsi="Times New Roman" w:cs="Times New Roman"/>
          <w:sz w:val="18"/>
          <w:szCs w:val="18"/>
          <w:u w:val="single"/>
        </w:rPr>
      </w:pPr>
    </w:p>
    <w:sectPr w:rsidR="00E163F3" w:rsidRPr="00E163F3" w:rsidSect="00C55976">
      <w:headerReference w:type="default" r:id="rId10"/>
      <w:pgSz w:w="11906" w:h="16838"/>
      <w:pgMar w:top="198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22C3B" w14:textId="77777777" w:rsidR="00190A12" w:rsidRDefault="00190A12" w:rsidP="00C55976">
      <w:pPr>
        <w:spacing w:after="0" w:line="240" w:lineRule="auto"/>
      </w:pPr>
      <w:r>
        <w:separator/>
      </w:r>
    </w:p>
  </w:endnote>
  <w:endnote w:type="continuationSeparator" w:id="0">
    <w:p w14:paraId="1934BC7C" w14:textId="77777777" w:rsidR="00190A12" w:rsidRDefault="00190A12" w:rsidP="00C55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338CD" w14:textId="77777777" w:rsidR="00190A12" w:rsidRDefault="00190A12" w:rsidP="00C55976">
      <w:pPr>
        <w:spacing w:after="0" w:line="240" w:lineRule="auto"/>
      </w:pPr>
      <w:r>
        <w:separator/>
      </w:r>
    </w:p>
  </w:footnote>
  <w:footnote w:type="continuationSeparator" w:id="0">
    <w:p w14:paraId="2C2025A1" w14:textId="77777777" w:rsidR="00190A12" w:rsidRDefault="00190A12" w:rsidP="00C55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8391" w14:textId="6A0785A0" w:rsidR="00C55976" w:rsidRDefault="004C48FF">
    <w:pPr>
      <w:pStyle w:val="Intestazione"/>
    </w:pPr>
    <w:r>
      <w:rPr>
        <w:noProof/>
      </w:rPr>
      <w:drawing>
        <wp:anchor distT="0" distB="0" distL="114300" distR="114300" simplePos="0" relativeHeight="251661312" behindDoc="1" locked="0" layoutInCell="1" allowOverlap="1" wp14:anchorId="5E396133" wp14:editId="50A5A713">
          <wp:simplePos x="0" y="0"/>
          <wp:positionH relativeFrom="column">
            <wp:posOffset>5204460</wp:posOffset>
          </wp:positionH>
          <wp:positionV relativeFrom="paragraph">
            <wp:posOffset>-227330</wp:posOffset>
          </wp:positionV>
          <wp:extent cx="876300" cy="876300"/>
          <wp:effectExtent l="0" t="0" r="0" b="0"/>
          <wp:wrapTight wrapText="bothSides">
            <wp:wrapPolygon edited="0">
              <wp:start x="0" y="0"/>
              <wp:lineTo x="0" y="21130"/>
              <wp:lineTo x="21130" y="21130"/>
              <wp:lineTo x="21130" y="0"/>
              <wp:lineTo x="0" y="0"/>
            </wp:wrapPolygon>
          </wp:wrapTight>
          <wp:docPr id="1515442950" name="Immagine 2" descr="Immagine che contiene Carattere, design,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42950" name="Immagine 2" descr="Immagine che contiene Carattere, design, Elementi grafici,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36E0B27" wp14:editId="76A34028">
          <wp:simplePos x="0" y="0"/>
          <wp:positionH relativeFrom="column">
            <wp:posOffset>-59690</wp:posOffset>
          </wp:positionH>
          <wp:positionV relativeFrom="paragraph">
            <wp:posOffset>-227330</wp:posOffset>
          </wp:positionV>
          <wp:extent cx="901700" cy="901700"/>
          <wp:effectExtent l="0" t="0" r="0" b="0"/>
          <wp:wrapTight wrapText="bothSides">
            <wp:wrapPolygon edited="0">
              <wp:start x="3194" y="0"/>
              <wp:lineTo x="0" y="3194"/>
              <wp:lineTo x="0" y="20079"/>
              <wp:lineTo x="456" y="20992"/>
              <wp:lineTo x="17797" y="20992"/>
              <wp:lineTo x="17797" y="15059"/>
              <wp:lineTo x="20992" y="14603"/>
              <wp:lineTo x="20992" y="2282"/>
              <wp:lineTo x="19623" y="0"/>
              <wp:lineTo x="3194" y="0"/>
            </wp:wrapPolygon>
          </wp:wrapTight>
          <wp:docPr id="902385347" name="Immagine 1" descr="Immagine che contiene Elementi grafici, Carattere, simbol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5347" name="Immagine 1" descr="Immagine che contiene Elementi grafici, Carattere, simbolo, grafic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anchor>
      </w:drawing>
    </w:r>
    <w:r w:rsidR="005E1FDE">
      <w:rPr>
        <w:noProof/>
      </w:rPr>
      <w:drawing>
        <wp:anchor distT="0" distB="0" distL="114300" distR="114300" simplePos="0" relativeHeight="251659264" behindDoc="0" locked="0" layoutInCell="1" allowOverlap="1" wp14:anchorId="2B74ECF2" wp14:editId="38B3FE96">
          <wp:simplePos x="0" y="0"/>
          <wp:positionH relativeFrom="margin">
            <wp:align>center</wp:align>
          </wp:positionH>
          <wp:positionV relativeFrom="paragraph">
            <wp:posOffset>-13970</wp:posOffset>
          </wp:positionV>
          <wp:extent cx="756920" cy="774123"/>
          <wp:effectExtent l="0" t="0" r="508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3">
                    <a:extLst>
                      <a:ext uri="{28A0092B-C50C-407E-A947-70E740481C1C}">
                        <a14:useLocalDpi xmlns:a14="http://schemas.microsoft.com/office/drawing/2010/main" val="0"/>
                      </a:ext>
                    </a:extLst>
                  </a:blip>
                  <a:srcRect l="21000" r="22250"/>
                  <a:stretch/>
                </pic:blipFill>
                <pic:spPr bwMode="auto">
                  <a:xfrm>
                    <a:off x="0" y="0"/>
                    <a:ext cx="756920" cy="7741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95D82"/>
    <w:multiLevelType w:val="hybridMultilevel"/>
    <w:tmpl w:val="FBFA5916"/>
    <w:lvl w:ilvl="0" w:tplc="DA548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402E82"/>
    <w:multiLevelType w:val="hybridMultilevel"/>
    <w:tmpl w:val="EFD08A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9C3DF4"/>
    <w:multiLevelType w:val="hybridMultilevel"/>
    <w:tmpl w:val="5CEA0548"/>
    <w:lvl w:ilvl="0" w:tplc="B0E25166">
      <w:start w:val="1"/>
      <w:numFmt w:val="decimal"/>
      <w:lvlText w:val="%1."/>
      <w:lvlJc w:val="left"/>
      <w:pPr>
        <w:ind w:left="1144" w:hanging="43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2E023DA8"/>
    <w:multiLevelType w:val="hybridMultilevel"/>
    <w:tmpl w:val="1DB2B2CA"/>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 w15:restartNumberingAfterBreak="0">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381C81"/>
    <w:multiLevelType w:val="hybridMultilevel"/>
    <w:tmpl w:val="67243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C3AD3"/>
    <w:multiLevelType w:val="hybridMultilevel"/>
    <w:tmpl w:val="9CA625A4"/>
    <w:lvl w:ilvl="0" w:tplc="4FE8CDE6">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7" w15:restartNumberingAfterBreak="0">
    <w:nsid w:val="58F74D82"/>
    <w:multiLevelType w:val="hybridMultilevel"/>
    <w:tmpl w:val="1812D65E"/>
    <w:lvl w:ilvl="0" w:tplc="574A4D60">
      <w:start w:val="5"/>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6D4D3B"/>
    <w:multiLevelType w:val="hybridMultilevel"/>
    <w:tmpl w:val="403E0BC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9" w15:restartNumberingAfterBreak="0">
    <w:nsid w:val="65A07072"/>
    <w:multiLevelType w:val="hybridMultilevel"/>
    <w:tmpl w:val="C47A2B40"/>
    <w:numStyleLink w:val="Stileimportato4"/>
  </w:abstractNum>
  <w:abstractNum w:abstractNumId="10" w15:restartNumberingAfterBreak="0">
    <w:nsid w:val="6ED360D8"/>
    <w:multiLevelType w:val="hybridMultilevel"/>
    <w:tmpl w:val="F0D6E738"/>
    <w:lvl w:ilvl="0" w:tplc="DA548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0954586">
    <w:abstractNumId w:val="0"/>
  </w:num>
  <w:num w:numId="2" w16cid:durableId="622148897">
    <w:abstractNumId w:val="8"/>
  </w:num>
  <w:num w:numId="3" w16cid:durableId="1196314030">
    <w:abstractNumId w:val="5"/>
  </w:num>
  <w:num w:numId="4" w16cid:durableId="997880322">
    <w:abstractNumId w:val="1"/>
  </w:num>
  <w:num w:numId="5" w16cid:durableId="432289664">
    <w:abstractNumId w:val="10"/>
  </w:num>
  <w:num w:numId="6" w16cid:durableId="540944730">
    <w:abstractNumId w:val="2"/>
  </w:num>
  <w:num w:numId="7" w16cid:durableId="1663243032">
    <w:abstractNumId w:val="6"/>
  </w:num>
  <w:num w:numId="8" w16cid:durableId="1242643756">
    <w:abstractNumId w:val="7"/>
  </w:num>
  <w:num w:numId="9" w16cid:durableId="1736660022">
    <w:abstractNumId w:val="3"/>
  </w:num>
  <w:num w:numId="10" w16cid:durableId="1666979030">
    <w:abstractNumId w:val="4"/>
  </w:num>
  <w:num w:numId="11" w16cid:durableId="417098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D"/>
    <w:rsid w:val="001266B2"/>
    <w:rsid w:val="001413AF"/>
    <w:rsid w:val="00190A12"/>
    <w:rsid w:val="00261494"/>
    <w:rsid w:val="00320892"/>
    <w:rsid w:val="0041660E"/>
    <w:rsid w:val="00445A90"/>
    <w:rsid w:val="004C48FF"/>
    <w:rsid w:val="005E1FDE"/>
    <w:rsid w:val="00917671"/>
    <w:rsid w:val="009663AD"/>
    <w:rsid w:val="00A54527"/>
    <w:rsid w:val="00B22BDC"/>
    <w:rsid w:val="00C32A83"/>
    <w:rsid w:val="00C55976"/>
    <w:rsid w:val="00E163F3"/>
    <w:rsid w:val="00E24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E6018"/>
  <w15:chartTrackingRefBased/>
  <w15:docId w15:val="{AA5C8E9F-92A2-4CCF-AAF8-992D3E6D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59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5976"/>
  </w:style>
  <w:style w:type="paragraph" w:styleId="Pidipagina">
    <w:name w:val="footer"/>
    <w:basedOn w:val="Normale"/>
    <w:link w:val="PidipaginaCarattere"/>
    <w:uiPriority w:val="99"/>
    <w:unhideWhenUsed/>
    <w:rsid w:val="00C559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5976"/>
  </w:style>
  <w:style w:type="paragraph" w:styleId="Paragrafoelenco">
    <w:name w:val="List Paragraph"/>
    <w:basedOn w:val="Normale"/>
    <w:uiPriority w:val="34"/>
    <w:qFormat/>
    <w:rsid w:val="00C55976"/>
    <w:pPr>
      <w:ind w:left="720"/>
      <w:contextualSpacing/>
    </w:pPr>
  </w:style>
  <w:style w:type="character" w:styleId="Collegamentoipertestuale">
    <w:name w:val="Hyperlink"/>
    <w:basedOn w:val="Carpredefinitoparagrafo"/>
    <w:uiPriority w:val="99"/>
    <w:unhideWhenUsed/>
    <w:rsid w:val="00E163F3"/>
    <w:rPr>
      <w:color w:val="0563C1" w:themeColor="hyperlink"/>
      <w:u w:val="single"/>
    </w:rPr>
  </w:style>
  <w:style w:type="character" w:styleId="Menzionenonrisolta">
    <w:name w:val="Unresolved Mention"/>
    <w:basedOn w:val="Carpredefinitoparagrafo"/>
    <w:uiPriority w:val="99"/>
    <w:semiHidden/>
    <w:unhideWhenUsed/>
    <w:rsid w:val="00E163F3"/>
    <w:rPr>
      <w:color w:val="605E5C"/>
      <w:shd w:val="clear" w:color="auto" w:fill="E1DFDD"/>
    </w:rPr>
  </w:style>
  <w:style w:type="paragraph" w:styleId="Rientrocorpodeltesto2">
    <w:name w:val="Body Text Indent 2"/>
    <w:basedOn w:val="Normale"/>
    <w:link w:val="Rientrocorpodeltesto2Carattere"/>
    <w:rsid w:val="00917671"/>
    <w:pPr>
      <w:widowControl w:val="0"/>
      <w:spacing w:after="0" w:line="360" w:lineRule="exact"/>
      <w:ind w:firstLine="720"/>
      <w:jc w:val="both"/>
    </w:pPr>
    <w:rPr>
      <w:rFonts w:ascii="Arial" w:eastAsia="Times New Roman" w:hAnsi="Arial" w:cs="Arial"/>
      <w:snapToGrid w:val="0"/>
      <w:sz w:val="20"/>
      <w:szCs w:val="20"/>
      <w:lang w:eastAsia="it-IT"/>
    </w:rPr>
  </w:style>
  <w:style w:type="character" w:customStyle="1" w:styleId="Rientrocorpodeltesto2Carattere">
    <w:name w:val="Rientro corpo del testo 2 Carattere"/>
    <w:basedOn w:val="Carpredefinitoparagrafo"/>
    <w:link w:val="Rientrocorpodeltesto2"/>
    <w:rsid w:val="00917671"/>
    <w:rPr>
      <w:rFonts w:ascii="Arial" w:eastAsia="Times New Roman" w:hAnsi="Arial" w:cs="Arial"/>
      <w:snapToGrid w:val="0"/>
      <w:sz w:val="20"/>
      <w:szCs w:val="20"/>
      <w:lang w:eastAsia="it-IT"/>
    </w:rPr>
  </w:style>
  <w:style w:type="paragraph" w:styleId="Rientrocorpodeltesto">
    <w:name w:val="Body Text Indent"/>
    <w:basedOn w:val="Normale"/>
    <w:link w:val="RientrocorpodeltestoCarattere"/>
    <w:uiPriority w:val="99"/>
    <w:semiHidden/>
    <w:unhideWhenUsed/>
    <w:rsid w:val="0091767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17671"/>
  </w:style>
  <w:style w:type="numbering" w:customStyle="1" w:styleId="Stileimportato4">
    <w:name w:val="Stile importato 4"/>
    <w:rsid w:val="0091767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87EE449C7745489E02A34E1668DC3E" ma:contentTypeVersion="18" ma:contentTypeDescription="Creare un nuovo documento." ma:contentTypeScope="" ma:versionID="b912a905bf82251553be64e2cc56578f">
  <xsd:schema xmlns:xsd="http://www.w3.org/2001/XMLSchema" xmlns:xs="http://www.w3.org/2001/XMLSchema" xmlns:p="http://schemas.microsoft.com/office/2006/metadata/properties" xmlns:ns2="f36dc343-0616-4721-b1ad-8b1206b3efe1" xmlns:ns3="4f360f91-45c6-4d87-b17b-c9965e97f4b8" targetNamespace="http://schemas.microsoft.com/office/2006/metadata/properties" ma:root="true" ma:fieldsID="efbddc40983c31c43514f3d5a1a1e735" ns2:_="" ns3:_="">
    <xsd:import namespace="f36dc343-0616-4721-b1ad-8b1206b3efe1"/>
    <xsd:import namespace="4f360f91-45c6-4d87-b17b-c9965e97f4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dc343-0616-4721-b1ad-8b1206b3e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365e709-7649-44f1-83b9-0d2e64110a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0f91-45c6-4d87-b17b-c9965e97f4b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4f873b5-d7a5-446b-b1b8-d116d58dc6d0}" ma:internalName="TaxCatchAll" ma:showField="CatchAllData" ma:web="4f360f91-45c6-4d87-b17b-c9965e97f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360f91-45c6-4d87-b17b-c9965e97f4b8" xsi:nil="true"/>
    <lcf76f155ced4ddcb4097134ff3c332f xmlns="f36dc343-0616-4721-b1ad-8b1206b3ef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0B03A-41A0-407D-A09B-29274715CDDA}">
  <ds:schemaRefs>
    <ds:schemaRef ds:uri="http://schemas.microsoft.com/sharepoint/v3/contenttype/forms"/>
  </ds:schemaRefs>
</ds:datastoreItem>
</file>

<file path=customXml/itemProps2.xml><?xml version="1.0" encoding="utf-8"?>
<ds:datastoreItem xmlns:ds="http://schemas.openxmlformats.org/officeDocument/2006/customXml" ds:itemID="{0437EBA2-6B43-4866-A106-474684668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dc343-0616-4721-b1ad-8b1206b3efe1"/>
    <ds:schemaRef ds:uri="4f360f91-45c6-4d87-b17b-c9965e97f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0F004-24E3-499D-8147-5142C423651A}">
  <ds:schemaRefs>
    <ds:schemaRef ds:uri="http://schemas.microsoft.com/office/2006/metadata/properties"/>
    <ds:schemaRef ds:uri="http://schemas.microsoft.com/office/infopath/2007/PartnerControls"/>
    <ds:schemaRef ds:uri="4f360f91-45c6-4d87-b17b-c9965e97f4b8"/>
    <ds:schemaRef ds:uri="f36dc343-0616-4721-b1ad-8b1206b3efe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2147</Words>
  <Characters>12238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loddo</dc:creator>
  <cp:keywords/>
  <dc:description/>
  <cp:lastModifiedBy>Tania Martini</cp:lastModifiedBy>
  <cp:revision>3</cp:revision>
  <dcterms:created xsi:type="dcterms:W3CDTF">2025-01-09T10:24:00Z</dcterms:created>
  <dcterms:modified xsi:type="dcterms:W3CDTF">2025-01-09T10:51:00Z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0x010100C687EE449C7745489E02A34E1668DC3E</vt:lpwstr>
  </property>
  <property fmtid="{D5CDD505-2E9C-101B-9397-08002B2CF9AE}" pid="3" name="MediaServiceImageTags">
    <vt:lpwstr/>
  </property>
</Properties>
</file>